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themeColor="accent5" w:themeTint="33"/>
  <w:body>
    <w:tbl>
      <w:tblPr>
        <w:tblStyle w:val="TabloKlavuzu"/>
        <w:tblW w:w="0" w:type="auto"/>
        <w:tblLook w:val="04A0" w:firstRow="1" w:lastRow="0" w:firstColumn="1" w:lastColumn="0" w:noHBand="0" w:noVBand="1"/>
      </w:tblPr>
      <w:tblGrid>
        <w:gridCol w:w="9212"/>
      </w:tblGrid>
      <w:tr w:rsidR="00C6200F" w14:paraId="4E47D2BF" w14:textId="77777777" w:rsidTr="00593E40">
        <w:tc>
          <w:tcPr>
            <w:tcW w:w="9212" w:type="dxa"/>
          </w:tcPr>
          <w:p w14:paraId="01C3A95B" w14:textId="77777777" w:rsidR="00C6200F" w:rsidRPr="00570408" w:rsidRDefault="00C6200F" w:rsidP="00D36427">
            <w:pPr>
              <w:pStyle w:val="KonuBal"/>
            </w:pPr>
            <w:r>
              <w:rPr>
                <w:noProof/>
              </w:rPr>
              <w:drawing>
                <wp:inline distT="0" distB="0" distL="0" distR="0" wp14:anchorId="782C37DE" wp14:editId="53684A6A">
                  <wp:extent cx="1346612" cy="1187532"/>
                  <wp:effectExtent l="19050" t="0" r="5938" b="0"/>
                  <wp:docPr id="1" name="Resim 1" descr="C:\Users\nk\Desktop\logo-başlı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Desktop\logo-başlık.png"/>
                          <pic:cNvPicPr>
                            <a:picLocks noChangeAspect="1" noChangeArrowheads="1"/>
                          </pic:cNvPicPr>
                        </pic:nvPicPr>
                        <pic:blipFill>
                          <a:blip r:embed="rId8" cstate="print"/>
                          <a:srcRect/>
                          <a:stretch>
                            <a:fillRect/>
                          </a:stretch>
                        </pic:blipFill>
                        <pic:spPr bwMode="auto">
                          <a:xfrm>
                            <a:off x="0" y="0"/>
                            <a:ext cx="1346612" cy="1187532"/>
                          </a:xfrm>
                          <a:prstGeom prst="rect">
                            <a:avLst/>
                          </a:prstGeom>
                          <a:noFill/>
                          <a:ln w="9525">
                            <a:noFill/>
                            <a:miter lim="800000"/>
                            <a:headEnd/>
                            <a:tailEnd/>
                          </a:ln>
                        </pic:spPr>
                      </pic:pic>
                    </a:graphicData>
                  </a:graphic>
                </wp:inline>
              </w:drawing>
            </w:r>
            <w:r w:rsidRPr="00570408">
              <w:t>MALATYA TURGUT ÖZAL ÜNİVERSİTESİ</w:t>
            </w:r>
          </w:p>
          <w:p w14:paraId="4A44C7E6" w14:textId="77777777" w:rsidR="00C6200F" w:rsidRPr="00570408" w:rsidRDefault="00593E40" w:rsidP="00C6200F">
            <w:pPr>
              <w:pBdr>
                <w:top w:val="single" w:sz="4" w:space="1" w:color="auto"/>
                <w:left w:val="single" w:sz="4" w:space="4" w:color="auto"/>
                <w:bottom w:val="single" w:sz="4" w:space="1" w:color="auto"/>
                <w:right w:val="single" w:sz="4" w:space="4" w:color="auto"/>
              </w:pBdr>
              <w:jc w:val="center"/>
              <w:rPr>
                <w:rFonts w:ascii="Arial Black" w:hAnsi="Arial Black"/>
                <w:b/>
                <w:color w:val="FF0000"/>
                <w:sz w:val="28"/>
                <w:szCs w:val="28"/>
              </w:rPr>
            </w:pPr>
            <w:r>
              <w:rPr>
                <w:rFonts w:ascii="Arial Black" w:hAnsi="Arial Black"/>
                <w:b/>
                <w:color w:val="FF0000"/>
                <w:sz w:val="28"/>
                <w:szCs w:val="28"/>
              </w:rPr>
              <w:t>SAĞLIK HİZMETLERİ</w:t>
            </w:r>
            <w:r w:rsidR="00C6200F" w:rsidRPr="00570408">
              <w:rPr>
                <w:rFonts w:ascii="Arial Black" w:hAnsi="Arial Black"/>
                <w:b/>
                <w:color w:val="FF0000"/>
                <w:sz w:val="28"/>
                <w:szCs w:val="28"/>
              </w:rPr>
              <w:t xml:space="preserve"> MESLEK YÜKSEKOKULU</w:t>
            </w:r>
          </w:p>
          <w:p w14:paraId="4BB5931B" w14:textId="77777777" w:rsidR="00C6200F" w:rsidRPr="00570408" w:rsidRDefault="00593E40" w:rsidP="00C6200F">
            <w:pPr>
              <w:pBdr>
                <w:top w:val="single" w:sz="4" w:space="1" w:color="auto"/>
                <w:left w:val="single" w:sz="4" w:space="4" w:color="auto"/>
                <w:bottom w:val="single" w:sz="4" w:space="1" w:color="auto"/>
                <w:right w:val="single" w:sz="4" w:space="4" w:color="auto"/>
              </w:pBdr>
              <w:jc w:val="center"/>
              <w:rPr>
                <w:rFonts w:ascii="Arial Black" w:hAnsi="Arial Black"/>
                <w:b/>
                <w:color w:val="FF0000"/>
                <w:sz w:val="28"/>
                <w:szCs w:val="28"/>
              </w:rPr>
            </w:pPr>
            <w:r>
              <w:rPr>
                <w:rFonts w:ascii="Arial Black" w:hAnsi="Arial Black"/>
                <w:b/>
                <w:color w:val="FF0000"/>
                <w:sz w:val="28"/>
                <w:szCs w:val="28"/>
              </w:rPr>
              <w:t>2020</w:t>
            </w:r>
            <w:r w:rsidR="00C6200F" w:rsidRPr="00570408">
              <w:rPr>
                <w:rFonts w:ascii="Arial Black" w:hAnsi="Arial Black"/>
                <w:b/>
                <w:color w:val="FF0000"/>
                <w:sz w:val="28"/>
                <w:szCs w:val="28"/>
              </w:rPr>
              <w:t xml:space="preserve"> YILI</w:t>
            </w:r>
          </w:p>
          <w:p w14:paraId="0FD94768" w14:textId="77777777" w:rsidR="00C6200F" w:rsidRPr="00E81A36" w:rsidRDefault="00C6200F" w:rsidP="00C6200F">
            <w:pPr>
              <w:pBdr>
                <w:top w:val="single" w:sz="4" w:space="1" w:color="auto"/>
                <w:left w:val="single" w:sz="4" w:space="4" w:color="auto"/>
                <w:bottom w:val="single" w:sz="4" w:space="1" w:color="auto"/>
                <w:right w:val="single" w:sz="4" w:space="4" w:color="auto"/>
              </w:pBdr>
              <w:jc w:val="center"/>
              <w:rPr>
                <w:rFonts w:ascii="Arial Black" w:hAnsi="Arial Black"/>
                <w:b/>
                <w:color w:val="FF0000"/>
                <w:sz w:val="28"/>
                <w:szCs w:val="28"/>
              </w:rPr>
            </w:pPr>
            <w:r w:rsidRPr="00570408">
              <w:rPr>
                <w:rFonts w:ascii="Arial Black" w:hAnsi="Arial Black"/>
                <w:b/>
                <w:color w:val="FF0000"/>
                <w:sz w:val="28"/>
                <w:szCs w:val="28"/>
              </w:rPr>
              <w:t>FAALİYET RAPORU</w:t>
            </w:r>
          </w:p>
          <w:p w14:paraId="1D951708" w14:textId="77777777" w:rsidR="00C6200F" w:rsidRDefault="00C6200F" w:rsidP="00C6200F">
            <w:pPr>
              <w:jc w:val="center"/>
              <w:rPr>
                <w:b/>
              </w:rPr>
            </w:pPr>
          </w:p>
          <w:p w14:paraId="7BA154DC" w14:textId="77777777" w:rsidR="00C6200F" w:rsidRPr="00DB4B75" w:rsidRDefault="00C6200F" w:rsidP="00D34573">
            <w:pPr>
              <w:ind w:firstLine="708"/>
              <w:jc w:val="center"/>
              <w:rPr>
                <w:rFonts w:ascii="Tahoma" w:hAnsi="Tahoma" w:cs="Tahoma"/>
                <w:b/>
              </w:rPr>
            </w:pPr>
            <w:r w:rsidRPr="00DB4B75">
              <w:rPr>
                <w:rFonts w:ascii="Tahoma" w:hAnsi="Tahoma" w:cs="Tahoma"/>
                <w:b/>
              </w:rPr>
              <w:t>GENEL BİLGİLER</w:t>
            </w:r>
          </w:p>
          <w:p w14:paraId="77417CA5" w14:textId="77777777" w:rsidR="00C6200F" w:rsidRPr="00DB4B75" w:rsidRDefault="00C6200F" w:rsidP="00C6200F">
            <w:pPr>
              <w:ind w:firstLine="708"/>
              <w:rPr>
                <w:rFonts w:ascii="Tahoma" w:hAnsi="Tahoma" w:cs="Tahoma"/>
                <w:b/>
              </w:rPr>
            </w:pPr>
          </w:p>
          <w:p w14:paraId="2657C88B" w14:textId="77777777" w:rsidR="00C6200F" w:rsidRPr="00DB4B75" w:rsidRDefault="00C6200F" w:rsidP="00C6200F">
            <w:pPr>
              <w:ind w:firstLine="708"/>
              <w:rPr>
                <w:rFonts w:ascii="Tahoma" w:hAnsi="Tahoma" w:cs="Tahoma"/>
                <w:b/>
              </w:rPr>
            </w:pPr>
          </w:p>
          <w:p w14:paraId="10B5470E" w14:textId="77777777" w:rsidR="00C6200F" w:rsidRPr="00DB4B75" w:rsidRDefault="00D34573" w:rsidP="00D34573">
            <w:pPr>
              <w:rPr>
                <w:rFonts w:ascii="Tahoma" w:hAnsi="Tahoma" w:cs="Tahoma"/>
                <w:b/>
              </w:rPr>
            </w:pPr>
            <w:r>
              <w:rPr>
                <w:rFonts w:ascii="Tahoma" w:hAnsi="Tahoma" w:cs="Tahoma"/>
                <w:b/>
              </w:rPr>
              <w:t xml:space="preserve">          </w:t>
            </w:r>
            <w:r w:rsidR="00C6200F" w:rsidRPr="00DB4B75">
              <w:rPr>
                <w:rFonts w:ascii="Tahoma" w:hAnsi="Tahoma" w:cs="Tahoma"/>
                <w:b/>
              </w:rPr>
              <w:t>KURULUŞ, MİSYON ve VİZYON</w:t>
            </w:r>
          </w:p>
          <w:p w14:paraId="15738D4D" w14:textId="77777777" w:rsidR="00C6200F" w:rsidRPr="00DB4B75" w:rsidRDefault="00C6200F" w:rsidP="00C6200F">
            <w:pPr>
              <w:ind w:left="708"/>
              <w:rPr>
                <w:rFonts w:ascii="Tahoma" w:hAnsi="Tahoma" w:cs="Tahoma"/>
                <w:b/>
              </w:rPr>
            </w:pPr>
          </w:p>
          <w:p w14:paraId="0D0072B5" w14:textId="77777777" w:rsidR="00C6200F" w:rsidRPr="00700FCE" w:rsidRDefault="00C6200F" w:rsidP="00C6200F">
            <w:pPr>
              <w:ind w:firstLine="708"/>
              <w:rPr>
                <w:rFonts w:ascii="Arial Black" w:hAnsi="Arial Black" w:cs="Tahoma"/>
                <w:bCs/>
              </w:rPr>
            </w:pPr>
            <w:r w:rsidRPr="00700FCE">
              <w:rPr>
                <w:rFonts w:ascii="Arial Black" w:hAnsi="Arial Black" w:cs="Tahoma"/>
                <w:bCs/>
              </w:rPr>
              <w:t>Kuruluş</w:t>
            </w:r>
          </w:p>
          <w:p w14:paraId="653D31EA" w14:textId="77777777" w:rsidR="00C6200F" w:rsidRPr="00700FCE" w:rsidRDefault="00C6200F" w:rsidP="00C6200F">
            <w:pPr>
              <w:rPr>
                <w:rFonts w:ascii="Arial Black" w:hAnsi="Arial Black" w:cs="Tahoma"/>
                <w:b/>
              </w:rPr>
            </w:pPr>
          </w:p>
          <w:p w14:paraId="77B0C5A1" w14:textId="77777777" w:rsidR="00D34573" w:rsidRPr="00700FCE" w:rsidRDefault="00C6200F" w:rsidP="005662BC">
            <w:pPr>
              <w:spacing w:line="276" w:lineRule="auto"/>
              <w:ind w:firstLine="708"/>
              <w:jc w:val="both"/>
              <w:rPr>
                <w:rFonts w:ascii="Arial Black" w:hAnsi="Arial Black" w:cs="Tahoma"/>
                <w:color w:val="000000"/>
              </w:rPr>
            </w:pPr>
            <w:r w:rsidRPr="005662BC">
              <w:rPr>
                <w:rFonts w:ascii="Arial Black" w:hAnsi="Arial Black" w:cs="Tahoma"/>
              </w:rPr>
              <w:t>Üni</w:t>
            </w:r>
            <w:r w:rsidR="00593E40" w:rsidRPr="005662BC">
              <w:rPr>
                <w:rFonts w:ascii="Arial Black" w:hAnsi="Arial Black" w:cs="Tahoma"/>
              </w:rPr>
              <w:t xml:space="preserve">versitemiz bünyesinde Sağlık Hizmetleri Meslek Yüksekokulu Yükseköğretim Genel Kurulunun 05.03.2020 tarihli toplantısında incelenmiş olup 2547 sayılı Kanunun 2880 sayılı kanunla değişik 7/d-2 maddesi gereğince </w:t>
            </w:r>
            <w:r w:rsidRPr="005662BC">
              <w:rPr>
                <w:rFonts w:ascii="Arial Black" w:hAnsi="Arial Black" w:cs="Tahoma"/>
              </w:rPr>
              <w:t>ku</w:t>
            </w:r>
            <w:r w:rsidR="00593E40" w:rsidRPr="005662BC">
              <w:rPr>
                <w:rFonts w:ascii="Arial Black" w:hAnsi="Arial Black" w:cs="Tahoma"/>
              </w:rPr>
              <w:t>rulmuş olup eğitim öğretime 2020-2021</w:t>
            </w:r>
            <w:r w:rsidRPr="005662BC">
              <w:rPr>
                <w:rFonts w:ascii="Arial Black" w:hAnsi="Arial Black" w:cs="Tahoma"/>
              </w:rPr>
              <w:t xml:space="preserve"> döneminde başlamıştır.</w:t>
            </w:r>
            <w:r w:rsidRPr="00700FCE">
              <w:rPr>
                <w:rFonts w:ascii="Arial Black" w:hAnsi="Arial Black" w:cs="Tahoma"/>
              </w:rPr>
              <w:t xml:space="preserve"> </w:t>
            </w:r>
          </w:p>
          <w:p w14:paraId="539AB9B5" w14:textId="77777777" w:rsidR="00C6200F" w:rsidRPr="00700FCE" w:rsidRDefault="00C6200F" w:rsidP="00C6200F">
            <w:pPr>
              <w:spacing w:line="360" w:lineRule="auto"/>
              <w:ind w:firstLine="708"/>
              <w:rPr>
                <w:rFonts w:ascii="Arial Black" w:hAnsi="Arial Black" w:cs="Tahoma"/>
                <w:bCs/>
              </w:rPr>
            </w:pPr>
            <w:r w:rsidRPr="00700FCE">
              <w:rPr>
                <w:rFonts w:ascii="Arial Black" w:hAnsi="Arial Black" w:cs="Tahoma"/>
                <w:bCs/>
              </w:rPr>
              <w:t>Misyon</w:t>
            </w:r>
          </w:p>
          <w:p w14:paraId="71D33748" w14:textId="77777777" w:rsidR="00C6200F" w:rsidRPr="00700FCE" w:rsidRDefault="00700FCE" w:rsidP="00700FCE">
            <w:pPr>
              <w:spacing w:line="360" w:lineRule="auto"/>
              <w:ind w:firstLine="708"/>
              <w:jc w:val="both"/>
              <w:rPr>
                <w:rFonts w:ascii="Arial Black" w:hAnsi="Arial Black" w:cs="Tahoma"/>
                <w:b/>
              </w:rPr>
            </w:pPr>
            <w:r w:rsidRPr="005662BC">
              <w:rPr>
                <w:rFonts w:ascii="Arial Black" w:hAnsi="Arial Black" w:cs="Arial"/>
                <w:b/>
                <w:shd w:val="clear" w:color="auto" w:fill="FFFFFF"/>
              </w:rPr>
              <w:t>Sağlık Bilimleri alanında akademik ve bilimsel araştırmalar yönüyle ulusal ve uluslararası düzeyde tanınan, etik değerlere saygı duyan, yenilikçi sağlık profesyoneli yetiştiren, eğitim, öğretim ve uygulama bakımından ülkemizin önde gelen fakülteleri arasında yer almaktır</w:t>
            </w:r>
            <w:r w:rsidRPr="005662BC">
              <w:rPr>
                <w:rFonts w:ascii="Arial Black" w:hAnsi="Arial Black" w:cs="Arial"/>
                <w:b/>
                <w:color w:val="8C8C8C"/>
                <w:shd w:val="clear" w:color="auto" w:fill="FFFFFF"/>
              </w:rPr>
              <w:t>.</w:t>
            </w:r>
          </w:p>
          <w:p w14:paraId="4EFCBFE3" w14:textId="77777777" w:rsidR="00C6200F" w:rsidRPr="00700FCE" w:rsidRDefault="00C6200F" w:rsidP="00700FCE">
            <w:pPr>
              <w:spacing w:line="360" w:lineRule="auto"/>
              <w:jc w:val="both"/>
              <w:rPr>
                <w:rFonts w:ascii="Arial Black" w:hAnsi="Arial Black" w:cs="Tahoma"/>
                <w:bCs/>
              </w:rPr>
            </w:pPr>
            <w:r w:rsidRPr="00700FCE">
              <w:rPr>
                <w:rFonts w:ascii="Arial Black" w:hAnsi="Arial Black" w:cs="Tahoma"/>
                <w:b/>
              </w:rPr>
              <w:t> </w:t>
            </w:r>
            <w:r w:rsidRPr="00700FCE">
              <w:rPr>
                <w:rFonts w:ascii="Arial Black" w:hAnsi="Arial Black" w:cs="Tahoma"/>
                <w:b/>
              </w:rPr>
              <w:tab/>
            </w:r>
            <w:r w:rsidRPr="00700FCE">
              <w:rPr>
                <w:rFonts w:ascii="Arial Black" w:hAnsi="Arial Black" w:cs="Tahoma"/>
                <w:bCs/>
              </w:rPr>
              <w:t xml:space="preserve">Vizyon </w:t>
            </w:r>
          </w:p>
          <w:p w14:paraId="515A55AF" w14:textId="77777777" w:rsidR="00C6200F" w:rsidRPr="00700FCE" w:rsidRDefault="00C6200F" w:rsidP="00C6200F">
            <w:pPr>
              <w:spacing w:line="360" w:lineRule="auto"/>
              <w:ind w:firstLine="708"/>
              <w:jc w:val="both"/>
              <w:rPr>
                <w:rFonts w:ascii="Arial Black" w:hAnsi="Arial Black" w:cs="Tahoma"/>
                <w:b/>
                <w:bCs/>
              </w:rPr>
            </w:pPr>
          </w:p>
          <w:p w14:paraId="1195FBD6" w14:textId="10C3B50D" w:rsidR="00C6200F" w:rsidRPr="00700FCE" w:rsidRDefault="00700FCE" w:rsidP="00700FCE">
            <w:pPr>
              <w:jc w:val="both"/>
              <w:rPr>
                <w:rFonts w:ascii="Arial Black" w:hAnsi="Arial Black" w:cs="Arial"/>
                <w:b/>
              </w:rPr>
            </w:pPr>
            <w:r w:rsidRPr="00700FCE">
              <w:rPr>
                <w:rFonts w:ascii="Arial Black" w:hAnsi="Arial Black" w:cs="Arial"/>
                <w:b/>
                <w:shd w:val="clear" w:color="auto" w:fill="FFFFFF"/>
              </w:rPr>
              <w:t xml:space="preserve">              İnsanlık ve ülkemiz yararına, toplum sağlığını ve yaşam kalitesini yükseltecek sağlık hizmeti verebilen, disiplinler arası iş</w:t>
            </w:r>
            <w:r w:rsidR="009577E7">
              <w:rPr>
                <w:rFonts w:ascii="Arial Black" w:hAnsi="Arial Black" w:cs="Arial"/>
                <w:b/>
                <w:shd w:val="clear" w:color="auto" w:fill="FFFFFF"/>
              </w:rPr>
              <w:t xml:space="preserve"> </w:t>
            </w:r>
            <w:r w:rsidRPr="00700FCE">
              <w:rPr>
                <w:rFonts w:ascii="Arial Black" w:hAnsi="Arial Black" w:cs="Arial"/>
                <w:b/>
                <w:shd w:val="clear" w:color="auto" w:fill="FFFFFF"/>
              </w:rPr>
              <w:t>birliği ve ekip çalışması yapabilen, çözüm odaklı, mesleki ve kültürel açıdan kendini sürekli yenilemeye çalışan nitelikli sağlık profesyonelleri yetiştirmektir.</w:t>
            </w:r>
          </w:p>
          <w:p w14:paraId="41EAEB60" w14:textId="77777777" w:rsidR="00700FCE" w:rsidRPr="00700FCE" w:rsidRDefault="00700FCE" w:rsidP="00700FCE">
            <w:pPr>
              <w:jc w:val="both"/>
              <w:rPr>
                <w:rFonts w:ascii="Arial Black" w:hAnsi="Arial Black" w:cs="Arial"/>
                <w:b/>
              </w:rPr>
            </w:pPr>
          </w:p>
          <w:p w14:paraId="6C54A946" w14:textId="77777777" w:rsidR="00C6200F" w:rsidRPr="00700FCE" w:rsidRDefault="00C6200F" w:rsidP="00C6200F">
            <w:pPr>
              <w:rPr>
                <w:rFonts w:ascii="Arial Black" w:hAnsi="Arial Black" w:cs="Tahoma"/>
              </w:rPr>
            </w:pPr>
          </w:p>
          <w:p w14:paraId="06EED5C0" w14:textId="77777777" w:rsidR="00C6200F" w:rsidRPr="00700FCE" w:rsidRDefault="00C6200F" w:rsidP="00D34573">
            <w:pPr>
              <w:jc w:val="center"/>
              <w:rPr>
                <w:rFonts w:ascii="Arial Black" w:hAnsi="Arial Black" w:cs="Tahoma"/>
                <w:b/>
              </w:rPr>
            </w:pPr>
          </w:p>
          <w:p w14:paraId="138AC8D8" w14:textId="77777777" w:rsidR="00C6200F" w:rsidRPr="00D70918" w:rsidRDefault="00C6200F" w:rsidP="00D70918"/>
        </w:tc>
      </w:tr>
    </w:tbl>
    <w:p w14:paraId="346CBFC8" w14:textId="77777777" w:rsidR="00D34573" w:rsidRDefault="00D34573">
      <w:pPr>
        <w:sectPr w:rsidR="00D34573" w:rsidSect="007D314E">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pPr>
    </w:p>
    <w:p w14:paraId="4B061FB1" w14:textId="77777777" w:rsidR="00D34573" w:rsidRDefault="00D34573">
      <w:pPr>
        <w:sectPr w:rsidR="00D34573" w:rsidSect="00D34573">
          <w:pgSz w:w="16838" w:h="11906" w:orient="landscape"/>
          <w:pgMar w:top="1418" w:right="1418" w:bottom="1418" w:left="1418" w:header="709" w:footer="709" w:gutter="0"/>
          <w:cols w:space="708"/>
          <w:docGrid w:linePitch="360"/>
        </w:sectPr>
      </w:pPr>
      <w:r w:rsidRPr="00D34573">
        <w:rPr>
          <w:noProof/>
        </w:rPr>
        <w:lastRenderedPageBreak/>
        <w:drawing>
          <wp:inline distT="0" distB="0" distL="0" distR="0" wp14:anchorId="62FBADA1" wp14:editId="05296C33">
            <wp:extent cx="9525000" cy="5314950"/>
            <wp:effectExtent l="19050" t="0" r="0" b="0"/>
            <wp:docPr id="4"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bl>
      <w:tblPr>
        <w:tblStyle w:val="TabloKlavuzu"/>
        <w:tblW w:w="0" w:type="auto"/>
        <w:tblInd w:w="108" w:type="dxa"/>
        <w:tblLook w:val="04A0" w:firstRow="1" w:lastRow="0" w:firstColumn="1" w:lastColumn="0" w:noHBand="0" w:noVBand="1"/>
      </w:tblPr>
      <w:tblGrid>
        <w:gridCol w:w="9104"/>
      </w:tblGrid>
      <w:tr w:rsidR="006E253D" w:rsidRPr="00A65E18" w14:paraId="2E774401" w14:textId="77777777" w:rsidTr="006336C0">
        <w:tc>
          <w:tcPr>
            <w:tcW w:w="9104" w:type="dxa"/>
          </w:tcPr>
          <w:p w14:paraId="44FAA071" w14:textId="77777777" w:rsidR="006E253D" w:rsidRPr="00F21C86" w:rsidRDefault="006E253D" w:rsidP="006336C0">
            <w:pPr>
              <w:rPr>
                <w:b/>
                <w:bCs/>
              </w:rPr>
            </w:pPr>
            <w:r w:rsidRPr="00F21C86">
              <w:rPr>
                <w:b/>
                <w:bCs/>
              </w:rPr>
              <w:lastRenderedPageBreak/>
              <w:t>FİZİKSEL OLANAKLAR</w:t>
            </w:r>
          </w:p>
          <w:p w14:paraId="5DE9F267" w14:textId="77777777" w:rsidR="006E253D" w:rsidRPr="008251FA" w:rsidRDefault="006E253D" w:rsidP="006336C0">
            <w:pPr>
              <w:rPr>
                <w:sz w:val="24"/>
                <w:szCs w:val="24"/>
              </w:rPr>
            </w:pPr>
          </w:p>
          <w:p w14:paraId="4F3D0A91" w14:textId="4D3C6012" w:rsidR="00F21C86" w:rsidRPr="008251FA" w:rsidRDefault="00F21C86" w:rsidP="006336C0">
            <w:pPr>
              <w:rPr>
                <w:b/>
                <w:bCs/>
                <w:sz w:val="24"/>
                <w:szCs w:val="24"/>
              </w:rPr>
            </w:pPr>
            <w:r w:rsidRPr="008251FA">
              <w:rPr>
                <w:b/>
                <w:bCs/>
                <w:sz w:val="24"/>
                <w:szCs w:val="24"/>
              </w:rPr>
              <w:t>Sınıfların donanımı ve öğrenci kapasitesi</w:t>
            </w:r>
          </w:p>
          <w:p w14:paraId="25E470AC" w14:textId="3A50F7BE" w:rsidR="006E253D" w:rsidRPr="008251FA" w:rsidRDefault="00F21C86" w:rsidP="006336C0">
            <w:pPr>
              <w:rPr>
                <w:sz w:val="24"/>
                <w:szCs w:val="24"/>
              </w:rPr>
            </w:pPr>
            <w:r w:rsidRPr="008251FA">
              <w:rPr>
                <w:sz w:val="24"/>
                <w:szCs w:val="24"/>
              </w:rPr>
              <w:t>7 adet 80 kişilik sınıf bulunmaktadır. Derslerin yapıldığı sınıflar günümüz şartlarına uygun ve barkovizyonlu sınıflardır.</w:t>
            </w:r>
          </w:p>
          <w:p w14:paraId="27DF7501" w14:textId="203E66C3" w:rsidR="00F21C86" w:rsidRPr="008251FA" w:rsidRDefault="00F21C86" w:rsidP="006336C0">
            <w:pPr>
              <w:rPr>
                <w:sz w:val="24"/>
                <w:szCs w:val="24"/>
              </w:rPr>
            </w:pPr>
          </w:p>
          <w:p w14:paraId="14F9009D" w14:textId="23B5ECD3" w:rsidR="00F21C86" w:rsidRPr="008251FA" w:rsidRDefault="00F21C86" w:rsidP="006336C0">
            <w:pPr>
              <w:rPr>
                <w:b/>
                <w:bCs/>
                <w:sz w:val="24"/>
                <w:szCs w:val="24"/>
              </w:rPr>
            </w:pPr>
            <w:r w:rsidRPr="008251FA">
              <w:rPr>
                <w:b/>
                <w:bCs/>
                <w:sz w:val="24"/>
                <w:szCs w:val="24"/>
              </w:rPr>
              <w:t>Programın yürütülebilmesi için laboratuvar, uygulama alanı, stüdyo, v.b.</w:t>
            </w:r>
          </w:p>
          <w:p w14:paraId="154B2236" w14:textId="7E6C36FF" w:rsidR="00F21C86" w:rsidRPr="008251FA" w:rsidRDefault="00F21C86" w:rsidP="006336C0">
            <w:pPr>
              <w:rPr>
                <w:b/>
                <w:bCs/>
                <w:sz w:val="24"/>
                <w:szCs w:val="24"/>
              </w:rPr>
            </w:pPr>
          </w:p>
          <w:p w14:paraId="36FE63E0" w14:textId="77777777" w:rsidR="00F21C86" w:rsidRPr="008251FA" w:rsidRDefault="00F21C86" w:rsidP="00F21C86">
            <w:pPr>
              <w:rPr>
                <w:sz w:val="24"/>
                <w:szCs w:val="24"/>
              </w:rPr>
            </w:pPr>
            <w:r w:rsidRPr="008251FA">
              <w:rPr>
                <w:sz w:val="24"/>
                <w:szCs w:val="24"/>
              </w:rPr>
              <w:t>Sağlık Hizmetleri Meslek Yüksekokulu binasında, İlkyardım Laboratuvarı, Sağlık ve Anatomi</w:t>
            </w:r>
          </w:p>
          <w:p w14:paraId="584A53E7" w14:textId="77777777" w:rsidR="00F21C86" w:rsidRPr="008251FA" w:rsidRDefault="00F21C86" w:rsidP="00F21C86">
            <w:pPr>
              <w:rPr>
                <w:sz w:val="24"/>
                <w:szCs w:val="24"/>
              </w:rPr>
            </w:pPr>
            <w:r w:rsidRPr="008251FA">
              <w:rPr>
                <w:sz w:val="24"/>
                <w:szCs w:val="24"/>
              </w:rPr>
              <w:t>Laboratuvarı bulunmaktadır. Buna ilaveten Sağlık Hizmetleri Meslek Yüksekokulu bulunan</w:t>
            </w:r>
          </w:p>
          <w:p w14:paraId="1886DC7C" w14:textId="263E43F1" w:rsidR="00F21C86" w:rsidRPr="008251FA" w:rsidRDefault="00F21C86" w:rsidP="00F21C86">
            <w:pPr>
              <w:rPr>
                <w:sz w:val="24"/>
                <w:szCs w:val="24"/>
              </w:rPr>
            </w:pPr>
            <w:r w:rsidRPr="008251FA">
              <w:rPr>
                <w:sz w:val="24"/>
                <w:szCs w:val="24"/>
              </w:rPr>
              <w:t>programlar için alanlarında araştırmaların yürütüldüğü Laboratuvar da kurulacaktır.</w:t>
            </w:r>
          </w:p>
          <w:p w14:paraId="3DC147F2" w14:textId="3AF1EF1F" w:rsidR="00F21C86" w:rsidRPr="008251FA" w:rsidRDefault="00F21C86" w:rsidP="00F21C86">
            <w:pPr>
              <w:rPr>
                <w:sz w:val="24"/>
                <w:szCs w:val="24"/>
              </w:rPr>
            </w:pPr>
          </w:p>
          <w:p w14:paraId="6E6F5ACA" w14:textId="30ED36A9" w:rsidR="00F21C86" w:rsidRPr="008251FA" w:rsidRDefault="00F21C86" w:rsidP="00F21C86">
            <w:pPr>
              <w:rPr>
                <w:b/>
                <w:bCs/>
                <w:sz w:val="24"/>
                <w:szCs w:val="24"/>
              </w:rPr>
            </w:pPr>
            <w:r w:rsidRPr="008251FA">
              <w:rPr>
                <w:b/>
                <w:bCs/>
                <w:sz w:val="24"/>
                <w:szCs w:val="24"/>
              </w:rPr>
              <w:t>Eğitim-öğretim için mevcut bilgisayar ekipmanları</w:t>
            </w:r>
          </w:p>
          <w:p w14:paraId="1756C05F" w14:textId="761EC138" w:rsidR="00F21C86" w:rsidRPr="008251FA" w:rsidRDefault="00F21C86" w:rsidP="00F21C86">
            <w:pPr>
              <w:rPr>
                <w:sz w:val="24"/>
                <w:szCs w:val="24"/>
              </w:rPr>
            </w:pPr>
          </w:p>
          <w:p w14:paraId="42E84B59" w14:textId="599576F6" w:rsidR="00F21C86" w:rsidRPr="008251FA" w:rsidRDefault="00F21C86" w:rsidP="00F21C86">
            <w:pPr>
              <w:pStyle w:val="ListeParagraf"/>
              <w:numPr>
                <w:ilvl w:val="0"/>
                <w:numId w:val="4"/>
              </w:numPr>
              <w:spacing w:line="360" w:lineRule="auto"/>
              <w:rPr>
                <w:sz w:val="24"/>
                <w:szCs w:val="24"/>
              </w:rPr>
            </w:pPr>
            <w:r w:rsidRPr="008251FA">
              <w:rPr>
                <w:sz w:val="24"/>
                <w:szCs w:val="24"/>
              </w:rPr>
              <w:t>Öğrencilerin kullanımına yönelik 30 kişilik internet erişimli bir bilgisayar laboratuvarı bulunmaktadır.</w:t>
            </w:r>
          </w:p>
          <w:p w14:paraId="728C2640" w14:textId="77777777" w:rsidR="00F21C86" w:rsidRPr="008251FA" w:rsidRDefault="00F21C86" w:rsidP="00F21C86">
            <w:pPr>
              <w:pStyle w:val="ListeParagraf"/>
              <w:numPr>
                <w:ilvl w:val="0"/>
                <w:numId w:val="4"/>
              </w:numPr>
              <w:spacing w:line="360" w:lineRule="auto"/>
              <w:rPr>
                <w:sz w:val="24"/>
                <w:szCs w:val="24"/>
              </w:rPr>
            </w:pPr>
            <w:r w:rsidRPr="008251FA">
              <w:rPr>
                <w:sz w:val="24"/>
                <w:szCs w:val="24"/>
              </w:rPr>
              <w:t>Ayrıca laboratuvar dışında Eğitim ve araştırma yapmak üzere 10 bilgisayar, 5 projeksiyon cihazı ile 2 adet yazıcı bulunmaktadır.</w:t>
            </w:r>
          </w:p>
          <w:p w14:paraId="3F1F9527" w14:textId="568F0556" w:rsidR="00F21C86" w:rsidRPr="008251FA" w:rsidRDefault="00F21C86" w:rsidP="00F21C86">
            <w:pPr>
              <w:pStyle w:val="ListeParagraf"/>
              <w:numPr>
                <w:ilvl w:val="0"/>
                <w:numId w:val="4"/>
              </w:numPr>
              <w:spacing w:line="360" w:lineRule="auto"/>
              <w:rPr>
                <w:sz w:val="24"/>
                <w:szCs w:val="24"/>
              </w:rPr>
            </w:pPr>
            <w:r w:rsidRPr="008251FA">
              <w:rPr>
                <w:sz w:val="24"/>
                <w:szCs w:val="24"/>
              </w:rPr>
              <w:t>Bölümlerin yer aldığı Sağlık Hizmetleri Meslek Yüksekokulu içerisinde öğrencilerin ihtiyaçlarına cevap verebilecek nitelikte kafeterya bulunmaktadır.</w:t>
            </w:r>
          </w:p>
          <w:p w14:paraId="47CC8C5C" w14:textId="025EBF94" w:rsidR="00F21C86" w:rsidRPr="008251FA" w:rsidRDefault="00F21C86" w:rsidP="00F21C86">
            <w:pPr>
              <w:pStyle w:val="ListeParagraf"/>
              <w:numPr>
                <w:ilvl w:val="0"/>
                <w:numId w:val="4"/>
              </w:numPr>
              <w:spacing w:line="360" w:lineRule="auto"/>
              <w:rPr>
                <w:sz w:val="24"/>
                <w:szCs w:val="24"/>
              </w:rPr>
            </w:pPr>
            <w:r w:rsidRPr="008251FA">
              <w:rPr>
                <w:sz w:val="24"/>
                <w:szCs w:val="24"/>
              </w:rPr>
              <w:t>İlimizde ve Malatya Turgut Özal Üniversitesi içerisinde öğrencilerin her türlü ihtiyaçlarına cevap verebilecek özel ve devlet öğrenci yurtları, banka şubeleri, tenis, futbol, basketbol, voleybol gibi sportif faaliyet alanları, öğrenci toplulukları, ibadethaneler, kütüphaneler, çalışma alanları ve bilgisayar laboratuvarları bulunmaktadır.</w:t>
            </w:r>
          </w:p>
          <w:p w14:paraId="07E8546E" w14:textId="478B8A01" w:rsidR="00F21C86" w:rsidRPr="008251FA" w:rsidRDefault="00F21C86" w:rsidP="00F21C86">
            <w:pPr>
              <w:pStyle w:val="ListeParagraf"/>
              <w:numPr>
                <w:ilvl w:val="0"/>
                <w:numId w:val="4"/>
              </w:numPr>
              <w:spacing w:line="360" w:lineRule="auto"/>
              <w:rPr>
                <w:sz w:val="24"/>
                <w:szCs w:val="24"/>
              </w:rPr>
            </w:pPr>
            <w:r w:rsidRPr="008251FA">
              <w:rPr>
                <w:sz w:val="24"/>
                <w:szCs w:val="24"/>
              </w:rPr>
              <w:t>Üniversitemiz yerleşkesinde bulunan öğrencilerin ders ve ders dışı zamanlarını değerlendirebilecekleri aydınlatma sistemi mevcut olan sentetik zemine sahip, kışın kapalı yaz mevsiminde ise alt bölümleri açık şekilde kullanılabilecek özellikte olan kapalı halı saha bulunmaktadır.</w:t>
            </w:r>
          </w:p>
          <w:p w14:paraId="49F2DD8D" w14:textId="3299B8A8" w:rsidR="00F21C86" w:rsidRPr="008251FA" w:rsidRDefault="00F21C86" w:rsidP="00F21C86">
            <w:pPr>
              <w:rPr>
                <w:sz w:val="24"/>
                <w:szCs w:val="24"/>
              </w:rPr>
            </w:pPr>
            <w:r w:rsidRPr="008251FA">
              <w:rPr>
                <w:sz w:val="24"/>
                <w:szCs w:val="24"/>
              </w:rPr>
              <w:t>Üniversitemizde yapımı devam etmekte olan yeni fiziki alanlar bulunmaktadır.</w:t>
            </w:r>
          </w:p>
          <w:p w14:paraId="6B126E11" w14:textId="77777777" w:rsidR="00F21C86" w:rsidRDefault="00F21C86" w:rsidP="006336C0"/>
          <w:p w14:paraId="7AED2F5D" w14:textId="77777777" w:rsidR="00F21C86" w:rsidRDefault="00F21C86" w:rsidP="006336C0"/>
          <w:p w14:paraId="24DE102C" w14:textId="77777777" w:rsidR="00F21C86" w:rsidRDefault="00F21C86" w:rsidP="006336C0"/>
          <w:p w14:paraId="26A61EEA" w14:textId="77777777" w:rsidR="00F21C86" w:rsidRDefault="00F21C86" w:rsidP="006336C0"/>
          <w:p w14:paraId="749A80E2" w14:textId="77777777" w:rsidR="00F21C86" w:rsidRDefault="00F21C86" w:rsidP="006336C0"/>
          <w:p w14:paraId="0D51EE8D" w14:textId="77777777" w:rsidR="00F21C86" w:rsidRDefault="00F21C86" w:rsidP="006336C0"/>
          <w:p w14:paraId="030FC2E1" w14:textId="77777777" w:rsidR="00F21C86" w:rsidRDefault="00F21C86" w:rsidP="006336C0"/>
          <w:p w14:paraId="27C35144" w14:textId="77777777" w:rsidR="00F21C86" w:rsidRDefault="00F21C86" w:rsidP="006336C0"/>
          <w:p w14:paraId="37046E1A" w14:textId="77777777" w:rsidR="00F21C86" w:rsidRDefault="00F21C86" w:rsidP="006336C0"/>
          <w:p w14:paraId="74AAD509" w14:textId="77777777" w:rsidR="00F21C86" w:rsidRDefault="00F21C86" w:rsidP="006336C0"/>
          <w:p w14:paraId="33D9921F" w14:textId="77777777" w:rsidR="00F21C86" w:rsidRDefault="00F21C86" w:rsidP="006336C0"/>
          <w:p w14:paraId="4AE9BE63" w14:textId="77777777" w:rsidR="00F21C86" w:rsidRDefault="00F21C86" w:rsidP="006336C0"/>
          <w:p w14:paraId="379E3360" w14:textId="77777777" w:rsidR="00F21C86" w:rsidRDefault="00F21C86" w:rsidP="006336C0"/>
          <w:p w14:paraId="0295B7DF" w14:textId="77777777" w:rsidR="00F21C86" w:rsidRDefault="00F21C86" w:rsidP="006336C0"/>
          <w:p w14:paraId="6D6371EB" w14:textId="77777777" w:rsidR="00F21C86" w:rsidRDefault="00F21C86" w:rsidP="006336C0"/>
          <w:p w14:paraId="3B7D84C3" w14:textId="77777777" w:rsidR="00F21C86" w:rsidRDefault="00F21C86" w:rsidP="006336C0"/>
          <w:p w14:paraId="10701D2D" w14:textId="77777777" w:rsidR="00F21C86" w:rsidRDefault="00F21C86" w:rsidP="006336C0"/>
          <w:p w14:paraId="73055413" w14:textId="31098132" w:rsidR="00F21C86" w:rsidRPr="00A65E18" w:rsidRDefault="00F21C86" w:rsidP="006336C0"/>
        </w:tc>
      </w:tr>
    </w:tbl>
    <w:p w14:paraId="5BC858A3" w14:textId="77777777" w:rsidR="00A65E18" w:rsidRDefault="00A65E18"/>
    <w:tbl>
      <w:tblPr>
        <w:tblStyle w:val="TabloKlavuzu"/>
        <w:tblW w:w="0" w:type="auto"/>
        <w:tblLayout w:type="fixed"/>
        <w:tblLook w:val="04A0" w:firstRow="1" w:lastRow="0" w:firstColumn="1" w:lastColumn="0" w:noHBand="0" w:noVBand="1"/>
      </w:tblPr>
      <w:tblGrid>
        <w:gridCol w:w="9210"/>
        <w:gridCol w:w="15"/>
        <w:gridCol w:w="25"/>
      </w:tblGrid>
      <w:tr w:rsidR="00A65E18" w14:paraId="7113AF5F" w14:textId="77777777" w:rsidTr="00EC1F91">
        <w:trPr>
          <w:gridAfter w:val="2"/>
          <w:wAfter w:w="40" w:type="dxa"/>
          <w:trHeight w:val="14900"/>
        </w:trPr>
        <w:tc>
          <w:tcPr>
            <w:tcW w:w="9210" w:type="dxa"/>
          </w:tcPr>
          <w:p w14:paraId="2FFD3B15" w14:textId="77777777" w:rsidR="00A65E18" w:rsidRPr="00DB4B75" w:rsidRDefault="00A65E18" w:rsidP="00A65E18">
            <w:pPr>
              <w:pBdr>
                <w:top w:val="single" w:sz="4" w:space="1" w:color="auto"/>
                <w:left w:val="single" w:sz="4" w:space="4" w:color="auto"/>
                <w:bottom w:val="single" w:sz="4" w:space="1" w:color="auto"/>
                <w:right w:val="single" w:sz="4" w:space="4" w:color="auto"/>
              </w:pBdr>
              <w:spacing w:line="360" w:lineRule="auto"/>
              <w:ind w:firstLine="708"/>
              <w:jc w:val="both"/>
              <w:rPr>
                <w:rFonts w:ascii="Tahoma" w:hAnsi="Tahoma" w:cs="Tahoma"/>
                <w:b/>
                <w:color w:val="000000"/>
              </w:rPr>
            </w:pPr>
            <w:r w:rsidRPr="00DB4B75">
              <w:rPr>
                <w:rFonts w:ascii="Tahoma" w:hAnsi="Tahoma" w:cs="Tahoma"/>
                <w:b/>
                <w:color w:val="000000"/>
              </w:rPr>
              <w:lastRenderedPageBreak/>
              <w:t>TEKNOLOJİK OLANAKLAR</w:t>
            </w:r>
          </w:p>
          <w:p w14:paraId="722F753C" w14:textId="77777777" w:rsidR="00C910E8" w:rsidRDefault="00C910E8" w:rsidP="00C910E8">
            <w:pPr>
              <w:pStyle w:val="ListeParagraf"/>
              <w:numPr>
                <w:ilvl w:val="0"/>
                <w:numId w:val="4"/>
              </w:numPr>
              <w:spacing w:line="360" w:lineRule="auto"/>
            </w:pPr>
            <w:r w:rsidRPr="00F21C86">
              <w:t>Öğrencilerin kullanımına yönelik 30 kişilik internet erişimli bir bilgisayar laboratuvarı bulunmaktadır.</w:t>
            </w:r>
          </w:p>
          <w:p w14:paraId="464F7B06" w14:textId="54ED4F70" w:rsidR="00C910E8" w:rsidRPr="00C910E8" w:rsidRDefault="00C910E8" w:rsidP="00C910E8">
            <w:pPr>
              <w:pStyle w:val="ListeParagraf"/>
              <w:numPr>
                <w:ilvl w:val="0"/>
                <w:numId w:val="4"/>
              </w:numPr>
              <w:spacing w:line="360" w:lineRule="auto"/>
            </w:pPr>
            <w:r w:rsidRPr="00F21C86">
              <w:t>Ayrıca laboratuvar dışında Eğitim ve araştırma yapmak üzere 10 bilgisayar, 5 projeksiyon cihazı ile 2 adet yazıcı bulunmaktadır.</w:t>
            </w:r>
          </w:p>
          <w:p w14:paraId="45869851" w14:textId="32AD8837" w:rsidR="00C910E8" w:rsidRDefault="00C910E8" w:rsidP="00C910E8">
            <w:pPr>
              <w:pStyle w:val="ListeParagraf"/>
              <w:numPr>
                <w:ilvl w:val="0"/>
                <w:numId w:val="4"/>
              </w:numPr>
              <w:spacing w:line="360" w:lineRule="auto"/>
            </w:pPr>
            <w:r w:rsidRPr="00F21C86">
              <w:t xml:space="preserve">Bilgisayarların tümü çevrimiçi üniversitemiz kütüphanesi kanalıyla çok sayıda full-text metne ulaşma imkânı sağlamaktadır. Tüm bilgisayarlarda lisans eğitimde kullanılacak programlar yüklüdür. </w:t>
            </w:r>
          </w:p>
          <w:p w14:paraId="20D0749D" w14:textId="2C9A7B63" w:rsidR="00A65E18" w:rsidRPr="00C910E8" w:rsidRDefault="00C910E8" w:rsidP="00C910E8">
            <w:pPr>
              <w:pStyle w:val="ListeParagraf"/>
              <w:numPr>
                <w:ilvl w:val="0"/>
                <w:numId w:val="4"/>
              </w:numPr>
              <w:spacing w:line="360" w:lineRule="auto"/>
            </w:pPr>
            <w:r w:rsidRPr="00F21C86">
              <w:t>Diz üstü bilgisayarlar ve projeksiyon cihazı özellikle öğrencilere yapılan sunumlarda kolaylık sağlamaktadır</w:t>
            </w:r>
            <w:r>
              <w:t>.</w:t>
            </w:r>
          </w:p>
          <w:p w14:paraId="781678A8" w14:textId="77777777" w:rsidR="00A65E18" w:rsidRDefault="00A65E18" w:rsidP="00A65E18">
            <w:pPr>
              <w:spacing w:line="360" w:lineRule="auto"/>
              <w:ind w:firstLine="708"/>
              <w:jc w:val="both"/>
              <w:rPr>
                <w:rFonts w:ascii="Tahoma" w:hAnsi="Tahoma" w:cs="Tahoma"/>
                <w:bCs/>
                <w:sz w:val="24"/>
                <w:szCs w:val="24"/>
              </w:rPr>
            </w:pPr>
          </w:p>
          <w:p w14:paraId="111FCC21" w14:textId="77777777" w:rsidR="00A65E18" w:rsidRDefault="00A65E18" w:rsidP="00A65E18">
            <w:pPr>
              <w:spacing w:line="360" w:lineRule="auto"/>
              <w:ind w:firstLine="708"/>
              <w:jc w:val="both"/>
              <w:rPr>
                <w:rFonts w:ascii="Tahoma" w:hAnsi="Tahoma" w:cs="Tahoma"/>
                <w:bCs/>
                <w:sz w:val="24"/>
                <w:szCs w:val="24"/>
              </w:rPr>
            </w:pPr>
          </w:p>
          <w:p w14:paraId="0BE6D4A6" w14:textId="77777777" w:rsidR="00A65E18" w:rsidRPr="00A65E18" w:rsidRDefault="00A65E18" w:rsidP="00A65E18">
            <w:pPr>
              <w:spacing w:line="360" w:lineRule="auto"/>
              <w:ind w:firstLine="708"/>
              <w:jc w:val="both"/>
              <w:rPr>
                <w:rFonts w:ascii="Tahoma" w:hAnsi="Tahoma" w:cs="Tahoma"/>
                <w:bCs/>
                <w:sz w:val="24"/>
                <w:szCs w:val="24"/>
              </w:rPr>
            </w:pPr>
          </w:p>
          <w:p w14:paraId="3178A2CC" w14:textId="77777777" w:rsidR="00A65E18" w:rsidRPr="00DB4B75" w:rsidRDefault="00A65E18" w:rsidP="00A65E18">
            <w:pPr>
              <w:pBdr>
                <w:top w:val="single" w:sz="4" w:space="1" w:color="auto"/>
                <w:left w:val="single" w:sz="4" w:space="4" w:color="auto"/>
                <w:bottom w:val="single" w:sz="4" w:space="1" w:color="auto"/>
                <w:right w:val="single" w:sz="4" w:space="4" w:color="auto"/>
              </w:pBdr>
              <w:spacing w:before="240" w:line="360" w:lineRule="auto"/>
              <w:ind w:firstLine="708"/>
              <w:jc w:val="both"/>
              <w:rPr>
                <w:rFonts w:ascii="Tahoma" w:hAnsi="Tahoma" w:cs="Tahoma"/>
                <w:b/>
                <w:bCs/>
              </w:rPr>
            </w:pPr>
            <w:r w:rsidRPr="00DB4B75">
              <w:rPr>
                <w:rFonts w:ascii="Tahoma" w:hAnsi="Tahoma" w:cs="Tahoma"/>
                <w:b/>
                <w:bCs/>
              </w:rPr>
              <w:t>İNSAN KAYNAKLARI</w:t>
            </w:r>
          </w:p>
          <w:p w14:paraId="7C0A3250" w14:textId="77777777" w:rsidR="00A65E18" w:rsidRPr="00A65E18" w:rsidRDefault="00A65E18" w:rsidP="00A65E18">
            <w:pPr>
              <w:spacing w:line="360" w:lineRule="auto"/>
              <w:ind w:firstLine="708"/>
              <w:jc w:val="both"/>
              <w:rPr>
                <w:rFonts w:ascii="Tahoma" w:hAnsi="Tahoma" w:cs="Tahoma"/>
                <w:bCs/>
                <w:sz w:val="24"/>
                <w:szCs w:val="24"/>
              </w:rPr>
            </w:pPr>
          </w:p>
          <w:p w14:paraId="25AE8462" w14:textId="32A6A18D" w:rsidR="00A65E18" w:rsidRDefault="006336C0" w:rsidP="0009529E">
            <w:pPr>
              <w:spacing w:line="360" w:lineRule="auto"/>
              <w:ind w:firstLine="708"/>
              <w:jc w:val="both"/>
              <w:rPr>
                <w:rFonts w:ascii="Tahoma" w:hAnsi="Tahoma" w:cs="Tahoma"/>
                <w:bCs/>
                <w:sz w:val="24"/>
                <w:szCs w:val="24"/>
              </w:rPr>
            </w:pPr>
            <w:r>
              <w:rPr>
                <w:rFonts w:ascii="Tahoma" w:hAnsi="Tahoma" w:cs="Tahoma"/>
                <w:bCs/>
                <w:sz w:val="24"/>
                <w:szCs w:val="24"/>
              </w:rPr>
              <w:t xml:space="preserve">    </w:t>
            </w:r>
          </w:p>
          <w:p w14:paraId="33195761" w14:textId="77777777" w:rsidR="00A65E18" w:rsidRPr="00A65E18" w:rsidRDefault="00A65E18" w:rsidP="00A65E18">
            <w:pPr>
              <w:spacing w:line="360" w:lineRule="auto"/>
              <w:ind w:firstLine="708"/>
              <w:jc w:val="both"/>
              <w:rPr>
                <w:rFonts w:ascii="Tahoma" w:hAnsi="Tahoma" w:cs="Tahoma"/>
                <w:bCs/>
                <w:sz w:val="24"/>
                <w:szCs w:val="24"/>
              </w:rPr>
            </w:pPr>
            <w:r w:rsidRPr="00A65E18">
              <w:rPr>
                <w:rFonts w:ascii="Tahoma" w:hAnsi="Tahoma" w:cs="Tahoma"/>
                <w:bCs/>
                <w:sz w:val="24"/>
                <w:szCs w:val="24"/>
              </w:rPr>
              <w:t xml:space="preserve">Yüksekokulumuzda yer alan kurul ve komisyonlar, akademik ve idari personellere ilişkin </w:t>
            </w:r>
            <w:r w:rsidR="006336C0" w:rsidRPr="00A65E18">
              <w:rPr>
                <w:rFonts w:ascii="Tahoma" w:hAnsi="Tahoma" w:cs="Tahoma"/>
                <w:bCs/>
                <w:sz w:val="24"/>
                <w:szCs w:val="24"/>
              </w:rPr>
              <w:t xml:space="preserve">bilgilere </w:t>
            </w:r>
            <w:r w:rsidR="006336C0">
              <w:rPr>
                <w:rFonts w:ascii="Tahoma" w:hAnsi="Tahoma" w:cs="Tahoma"/>
                <w:bCs/>
                <w:sz w:val="24"/>
                <w:szCs w:val="24"/>
              </w:rPr>
              <w:t xml:space="preserve">aşağıda </w:t>
            </w:r>
            <w:r w:rsidRPr="00A65E18">
              <w:rPr>
                <w:rFonts w:ascii="Tahoma" w:hAnsi="Tahoma" w:cs="Tahoma"/>
                <w:bCs/>
                <w:sz w:val="24"/>
                <w:szCs w:val="24"/>
              </w:rPr>
              <w:t>yer verilmiştir.</w:t>
            </w:r>
          </w:p>
          <w:p w14:paraId="6E39EB6B" w14:textId="77777777" w:rsidR="00A65E18" w:rsidRPr="00A65E18" w:rsidRDefault="00A65E18" w:rsidP="00A65E18">
            <w:pPr>
              <w:spacing w:line="360" w:lineRule="auto"/>
              <w:ind w:firstLine="708"/>
              <w:jc w:val="both"/>
              <w:rPr>
                <w:rFonts w:ascii="Tahoma" w:hAnsi="Tahoma" w:cs="Tahoma"/>
                <w:bCs/>
                <w:sz w:val="24"/>
                <w:szCs w:val="24"/>
              </w:rPr>
            </w:pPr>
          </w:p>
          <w:p w14:paraId="3F095724" w14:textId="77777777" w:rsidR="00A65E18" w:rsidRPr="00A65E18" w:rsidRDefault="00A65E18" w:rsidP="00A65E18">
            <w:pPr>
              <w:rPr>
                <w:rFonts w:ascii="Tahoma" w:hAnsi="Tahoma" w:cs="Tahoma"/>
                <w:sz w:val="24"/>
                <w:szCs w:val="24"/>
              </w:rPr>
            </w:pPr>
          </w:p>
          <w:tbl>
            <w:tblPr>
              <w:tblStyle w:val="TabloKlavuzu"/>
              <w:tblW w:w="8999" w:type="dxa"/>
              <w:jc w:val="center"/>
              <w:tblLayout w:type="fixed"/>
              <w:tblLook w:val="04A0" w:firstRow="1" w:lastRow="0" w:firstColumn="1" w:lastColumn="0" w:noHBand="0" w:noVBand="1"/>
            </w:tblPr>
            <w:tblGrid>
              <w:gridCol w:w="2515"/>
              <w:gridCol w:w="32"/>
              <w:gridCol w:w="3448"/>
              <w:gridCol w:w="3004"/>
            </w:tblGrid>
            <w:tr w:rsidR="0009529E" w:rsidRPr="00DB4B75" w14:paraId="653EAA3C" w14:textId="77777777" w:rsidTr="0009529E">
              <w:trPr>
                <w:trHeight w:val="257"/>
                <w:jc w:val="center"/>
              </w:trPr>
              <w:tc>
                <w:tcPr>
                  <w:tcW w:w="8999" w:type="dxa"/>
                  <w:gridSpan w:val="4"/>
                  <w:vAlign w:val="center"/>
                </w:tcPr>
                <w:p w14:paraId="644925DE" w14:textId="77777777" w:rsidR="0009529E" w:rsidRPr="00DB4B75" w:rsidRDefault="0009529E" w:rsidP="0009529E">
                  <w:pPr>
                    <w:jc w:val="center"/>
                    <w:rPr>
                      <w:rFonts w:ascii="Tahoma" w:hAnsi="Tahoma" w:cs="Tahoma"/>
                      <w:bCs/>
                    </w:rPr>
                  </w:pPr>
                  <w:r w:rsidRPr="00DB4B75">
                    <w:rPr>
                      <w:rFonts w:ascii="Tahoma" w:hAnsi="Tahoma" w:cs="Tahoma"/>
                      <w:b/>
                      <w:bCs/>
                    </w:rPr>
                    <w:t>YÜKSEKOKUL YÖNETİM KURULU</w:t>
                  </w:r>
                </w:p>
              </w:tc>
            </w:tr>
            <w:tr w:rsidR="0009529E" w:rsidRPr="00DB4B75" w14:paraId="69F2896D" w14:textId="77777777" w:rsidTr="0009529E">
              <w:trPr>
                <w:trHeight w:val="257"/>
                <w:jc w:val="center"/>
              </w:trPr>
              <w:tc>
                <w:tcPr>
                  <w:tcW w:w="2515" w:type="dxa"/>
                  <w:vAlign w:val="center"/>
                </w:tcPr>
                <w:p w14:paraId="3015B1EA" w14:textId="77777777" w:rsidR="0009529E" w:rsidRPr="00DB4B75" w:rsidRDefault="0009529E" w:rsidP="0009529E">
                  <w:pPr>
                    <w:rPr>
                      <w:rFonts w:ascii="Tahoma" w:hAnsi="Tahoma" w:cs="Tahoma"/>
                      <w:bCs/>
                    </w:rPr>
                  </w:pPr>
                  <w:r w:rsidRPr="00DB4B75">
                    <w:rPr>
                      <w:rFonts w:ascii="Tahoma" w:hAnsi="Tahoma" w:cs="Tahoma"/>
                      <w:bCs/>
                    </w:rPr>
                    <w:t>Başkan</w:t>
                  </w:r>
                </w:p>
              </w:tc>
              <w:tc>
                <w:tcPr>
                  <w:tcW w:w="6484" w:type="dxa"/>
                  <w:gridSpan w:val="3"/>
                  <w:vAlign w:val="center"/>
                </w:tcPr>
                <w:p w14:paraId="4B5729FC" w14:textId="77777777" w:rsidR="0009529E" w:rsidRPr="00DB4B75" w:rsidRDefault="0009529E" w:rsidP="0009529E">
                  <w:pPr>
                    <w:rPr>
                      <w:rFonts w:ascii="Tahoma" w:hAnsi="Tahoma" w:cs="Tahoma"/>
                      <w:bCs/>
                    </w:rPr>
                  </w:pPr>
                  <w:r>
                    <w:rPr>
                      <w:rFonts w:ascii="Tahoma" w:hAnsi="Tahoma" w:cs="Tahoma"/>
                      <w:bCs/>
                    </w:rPr>
                    <w:t>Dr.Öğr.Üyesi Fatma ÖZYALIN</w:t>
                  </w:r>
                </w:p>
              </w:tc>
            </w:tr>
            <w:tr w:rsidR="0009529E" w:rsidRPr="00DB4B75" w14:paraId="2F659298" w14:textId="77777777" w:rsidTr="0009529E">
              <w:trPr>
                <w:trHeight w:val="272"/>
                <w:jc w:val="center"/>
              </w:trPr>
              <w:tc>
                <w:tcPr>
                  <w:tcW w:w="2515" w:type="dxa"/>
                  <w:vAlign w:val="center"/>
                </w:tcPr>
                <w:p w14:paraId="188F157C" w14:textId="77777777" w:rsidR="0009529E" w:rsidRPr="00DB4B75" w:rsidRDefault="0009529E" w:rsidP="0009529E">
                  <w:pPr>
                    <w:rPr>
                      <w:rFonts w:ascii="Tahoma" w:hAnsi="Tahoma" w:cs="Tahoma"/>
                      <w:bCs/>
                    </w:rPr>
                  </w:pPr>
                  <w:r w:rsidRPr="00DB4B75">
                    <w:rPr>
                      <w:rFonts w:ascii="Tahoma" w:hAnsi="Tahoma" w:cs="Tahoma"/>
                      <w:bCs/>
                    </w:rPr>
                    <w:t>Üye</w:t>
                  </w:r>
                </w:p>
              </w:tc>
              <w:tc>
                <w:tcPr>
                  <w:tcW w:w="6484" w:type="dxa"/>
                  <w:gridSpan w:val="3"/>
                  <w:vAlign w:val="center"/>
                </w:tcPr>
                <w:p w14:paraId="4437E554" w14:textId="6F99E7CF" w:rsidR="0009529E" w:rsidRPr="00DB4B75" w:rsidRDefault="0009529E" w:rsidP="0009529E">
                  <w:pPr>
                    <w:rPr>
                      <w:rFonts w:ascii="Tahoma" w:hAnsi="Tahoma" w:cs="Tahoma"/>
                      <w:bCs/>
                    </w:rPr>
                  </w:pPr>
                  <w:r>
                    <w:rPr>
                      <w:rFonts w:ascii="Tahoma" w:hAnsi="Tahoma" w:cs="Tahoma"/>
                      <w:bCs/>
                    </w:rPr>
                    <w:t>Doç.Dr. Aziz AKSOY</w:t>
                  </w:r>
                </w:p>
              </w:tc>
            </w:tr>
            <w:tr w:rsidR="0009529E" w:rsidRPr="00DB4B75" w14:paraId="617FC26E" w14:textId="77777777" w:rsidTr="0009529E">
              <w:trPr>
                <w:trHeight w:val="272"/>
                <w:jc w:val="center"/>
              </w:trPr>
              <w:tc>
                <w:tcPr>
                  <w:tcW w:w="2515" w:type="dxa"/>
                </w:tcPr>
                <w:p w14:paraId="66B5AB35" w14:textId="77777777" w:rsidR="0009529E" w:rsidRPr="00DB4B75" w:rsidRDefault="0009529E" w:rsidP="0009529E">
                  <w:pPr>
                    <w:rPr>
                      <w:rFonts w:ascii="Tahoma" w:hAnsi="Tahoma" w:cs="Tahoma"/>
                    </w:rPr>
                  </w:pPr>
                  <w:r w:rsidRPr="00DB4B75">
                    <w:rPr>
                      <w:rFonts w:ascii="Tahoma" w:hAnsi="Tahoma" w:cs="Tahoma"/>
                      <w:bCs/>
                    </w:rPr>
                    <w:t>Üye</w:t>
                  </w:r>
                </w:p>
              </w:tc>
              <w:tc>
                <w:tcPr>
                  <w:tcW w:w="6484" w:type="dxa"/>
                  <w:gridSpan w:val="3"/>
                  <w:vAlign w:val="center"/>
                </w:tcPr>
                <w:p w14:paraId="6275EFDC" w14:textId="77777777" w:rsidR="0009529E" w:rsidRPr="00DB4B75" w:rsidRDefault="0009529E" w:rsidP="0009529E">
                  <w:pPr>
                    <w:rPr>
                      <w:rFonts w:ascii="Tahoma" w:hAnsi="Tahoma" w:cs="Tahoma"/>
                      <w:bCs/>
                    </w:rPr>
                  </w:pPr>
                  <w:r>
                    <w:rPr>
                      <w:rFonts w:ascii="Tahoma" w:hAnsi="Tahoma" w:cs="Tahoma"/>
                      <w:bCs/>
                    </w:rPr>
                    <w:t>Dr.Öğr. Üyesi Önder OTLU</w:t>
                  </w:r>
                </w:p>
              </w:tc>
            </w:tr>
            <w:tr w:rsidR="0009529E" w:rsidRPr="00DB4B75" w14:paraId="0128DBC9" w14:textId="77777777" w:rsidTr="0009529E">
              <w:trPr>
                <w:trHeight w:val="257"/>
                <w:jc w:val="center"/>
              </w:trPr>
              <w:tc>
                <w:tcPr>
                  <w:tcW w:w="2515" w:type="dxa"/>
                </w:tcPr>
                <w:p w14:paraId="7D52EB4C" w14:textId="77777777" w:rsidR="0009529E" w:rsidRPr="00DB4B75" w:rsidRDefault="0009529E" w:rsidP="0009529E">
                  <w:pPr>
                    <w:rPr>
                      <w:rFonts w:ascii="Tahoma" w:hAnsi="Tahoma" w:cs="Tahoma"/>
                    </w:rPr>
                  </w:pPr>
                  <w:r w:rsidRPr="00DB4B75">
                    <w:rPr>
                      <w:rFonts w:ascii="Tahoma" w:hAnsi="Tahoma" w:cs="Tahoma"/>
                      <w:bCs/>
                    </w:rPr>
                    <w:t>Üye</w:t>
                  </w:r>
                </w:p>
              </w:tc>
              <w:tc>
                <w:tcPr>
                  <w:tcW w:w="6484" w:type="dxa"/>
                  <w:gridSpan w:val="3"/>
                  <w:vAlign w:val="center"/>
                </w:tcPr>
                <w:p w14:paraId="7119ADAE" w14:textId="77777777" w:rsidR="0009529E" w:rsidRPr="00DB4B75" w:rsidRDefault="0009529E" w:rsidP="0009529E">
                  <w:pPr>
                    <w:rPr>
                      <w:rFonts w:ascii="Tahoma" w:hAnsi="Tahoma" w:cs="Tahoma"/>
                      <w:bCs/>
                    </w:rPr>
                  </w:pPr>
                  <w:r>
                    <w:rPr>
                      <w:rFonts w:ascii="Tahoma" w:hAnsi="Tahoma" w:cs="Tahoma"/>
                      <w:bCs/>
                    </w:rPr>
                    <w:t>Dr.Öğr. Üyesi Harun KAYA</w:t>
                  </w:r>
                </w:p>
              </w:tc>
            </w:tr>
            <w:tr w:rsidR="0009529E" w:rsidRPr="00DB4B75" w14:paraId="3A23920D" w14:textId="77777777" w:rsidTr="0009529E">
              <w:trPr>
                <w:trHeight w:val="272"/>
                <w:jc w:val="center"/>
              </w:trPr>
              <w:tc>
                <w:tcPr>
                  <w:tcW w:w="2515" w:type="dxa"/>
                </w:tcPr>
                <w:p w14:paraId="17844CF8" w14:textId="77777777" w:rsidR="0009529E" w:rsidRPr="00DB4B75" w:rsidRDefault="0009529E" w:rsidP="0009529E">
                  <w:pPr>
                    <w:rPr>
                      <w:rFonts w:ascii="Tahoma" w:hAnsi="Tahoma" w:cs="Tahoma"/>
                    </w:rPr>
                  </w:pPr>
                  <w:r w:rsidRPr="00DB4B75">
                    <w:rPr>
                      <w:rFonts w:ascii="Tahoma" w:hAnsi="Tahoma" w:cs="Tahoma"/>
                      <w:bCs/>
                    </w:rPr>
                    <w:t>Üye</w:t>
                  </w:r>
                </w:p>
              </w:tc>
              <w:tc>
                <w:tcPr>
                  <w:tcW w:w="6484" w:type="dxa"/>
                  <w:gridSpan w:val="3"/>
                  <w:vAlign w:val="center"/>
                </w:tcPr>
                <w:p w14:paraId="49897A3F" w14:textId="77777777" w:rsidR="0009529E" w:rsidRPr="00DB4B75" w:rsidRDefault="0009529E" w:rsidP="0009529E">
                  <w:pPr>
                    <w:rPr>
                      <w:rFonts w:ascii="Tahoma" w:hAnsi="Tahoma" w:cs="Tahoma"/>
                      <w:bCs/>
                    </w:rPr>
                  </w:pPr>
                  <w:r>
                    <w:rPr>
                      <w:rFonts w:ascii="Tahoma" w:hAnsi="Tahoma" w:cs="Tahoma"/>
                      <w:bCs/>
                    </w:rPr>
                    <w:t>Dr.Öğr. Üyesi Elif ÖZBEY</w:t>
                  </w:r>
                </w:p>
              </w:tc>
            </w:tr>
            <w:tr w:rsidR="0009529E" w:rsidRPr="00DB4B75" w14:paraId="51C72B49" w14:textId="77777777" w:rsidTr="0009529E">
              <w:trPr>
                <w:trHeight w:val="272"/>
                <w:jc w:val="center"/>
              </w:trPr>
              <w:tc>
                <w:tcPr>
                  <w:tcW w:w="2515" w:type="dxa"/>
                </w:tcPr>
                <w:p w14:paraId="01A6BFB6" w14:textId="77777777" w:rsidR="0009529E" w:rsidRPr="00DB4B75" w:rsidRDefault="0009529E" w:rsidP="0009529E">
                  <w:pPr>
                    <w:rPr>
                      <w:rFonts w:ascii="Tahoma" w:hAnsi="Tahoma" w:cs="Tahoma"/>
                    </w:rPr>
                  </w:pPr>
                  <w:r w:rsidRPr="00DB4B75">
                    <w:rPr>
                      <w:rFonts w:ascii="Tahoma" w:hAnsi="Tahoma" w:cs="Tahoma"/>
                      <w:bCs/>
                    </w:rPr>
                    <w:t>Üye</w:t>
                  </w:r>
                </w:p>
              </w:tc>
              <w:tc>
                <w:tcPr>
                  <w:tcW w:w="6484" w:type="dxa"/>
                  <w:gridSpan w:val="3"/>
                  <w:vAlign w:val="center"/>
                </w:tcPr>
                <w:p w14:paraId="75156B6D" w14:textId="77777777" w:rsidR="0009529E" w:rsidRPr="00DB4B75" w:rsidRDefault="0009529E" w:rsidP="0009529E">
                  <w:pPr>
                    <w:rPr>
                      <w:rFonts w:ascii="Tahoma" w:hAnsi="Tahoma" w:cs="Tahoma"/>
                      <w:bCs/>
                    </w:rPr>
                  </w:pPr>
                  <w:r>
                    <w:rPr>
                      <w:rFonts w:ascii="Tahoma" w:hAnsi="Tahoma" w:cs="Tahoma"/>
                      <w:bCs/>
                    </w:rPr>
                    <w:t>Dr.Öğr. Üyesi Gülşah GÜRKAN</w:t>
                  </w:r>
                </w:p>
              </w:tc>
            </w:tr>
            <w:tr w:rsidR="0009529E" w:rsidRPr="00DB4B75" w14:paraId="64C85503" w14:textId="77777777" w:rsidTr="0009529E">
              <w:trPr>
                <w:trHeight w:val="272"/>
                <w:jc w:val="center"/>
              </w:trPr>
              <w:tc>
                <w:tcPr>
                  <w:tcW w:w="2515" w:type="dxa"/>
                </w:tcPr>
                <w:p w14:paraId="60D46A1B" w14:textId="77777777" w:rsidR="0009529E" w:rsidRPr="00DB4B75" w:rsidRDefault="0009529E" w:rsidP="0009529E">
                  <w:pPr>
                    <w:rPr>
                      <w:rFonts w:ascii="Tahoma" w:hAnsi="Tahoma" w:cs="Tahoma"/>
                      <w:bCs/>
                    </w:rPr>
                  </w:pPr>
                  <w:r>
                    <w:rPr>
                      <w:rFonts w:ascii="Tahoma" w:hAnsi="Tahoma" w:cs="Tahoma"/>
                      <w:bCs/>
                    </w:rPr>
                    <w:t xml:space="preserve">Üye </w:t>
                  </w:r>
                </w:p>
              </w:tc>
              <w:tc>
                <w:tcPr>
                  <w:tcW w:w="6484" w:type="dxa"/>
                  <w:gridSpan w:val="3"/>
                  <w:vAlign w:val="center"/>
                </w:tcPr>
                <w:p w14:paraId="4FF77ECD" w14:textId="77777777" w:rsidR="0009529E" w:rsidRDefault="0009529E" w:rsidP="0009529E">
                  <w:pPr>
                    <w:rPr>
                      <w:rFonts w:ascii="Tahoma" w:hAnsi="Tahoma" w:cs="Tahoma"/>
                      <w:bCs/>
                    </w:rPr>
                  </w:pPr>
                  <w:r>
                    <w:rPr>
                      <w:rFonts w:ascii="Tahoma" w:hAnsi="Tahoma" w:cs="Tahoma"/>
                      <w:bCs/>
                    </w:rPr>
                    <w:t>Dr.Öğr. Gülseren IRMAK</w:t>
                  </w:r>
                </w:p>
              </w:tc>
            </w:tr>
            <w:tr w:rsidR="0009529E" w:rsidRPr="00DB4B75" w14:paraId="4BE7AC51" w14:textId="77777777" w:rsidTr="0009529E">
              <w:trPr>
                <w:trHeight w:val="272"/>
                <w:jc w:val="center"/>
              </w:trPr>
              <w:tc>
                <w:tcPr>
                  <w:tcW w:w="2515" w:type="dxa"/>
                </w:tcPr>
                <w:p w14:paraId="74724C6C" w14:textId="77777777" w:rsidR="0009529E" w:rsidRPr="00DB4B75" w:rsidRDefault="0009529E" w:rsidP="0009529E">
                  <w:pPr>
                    <w:rPr>
                      <w:rFonts w:ascii="Tahoma" w:hAnsi="Tahoma" w:cs="Tahoma"/>
                      <w:bCs/>
                    </w:rPr>
                  </w:pPr>
                  <w:r w:rsidRPr="00DB4B75">
                    <w:rPr>
                      <w:rFonts w:ascii="Tahoma" w:hAnsi="Tahoma" w:cs="Tahoma"/>
                      <w:bCs/>
                    </w:rPr>
                    <w:t>Raportör</w:t>
                  </w:r>
                </w:p>
              </w:tc>
              <w:tc>
                <w:tcPr>
                  <w:tcW w:w="6484" w:type="dxa"/>
                  <w:gridSpan w:val="3"/>
                  <w:vAlign w:val="center"/>
                </w:tcPr>
                <w:p w14:paraId="5FEAC07F" w14:textId="77777777" w:rsidR="0009529E" w:rsidRPr="00DB4B75" w:rsidRDefault="0009529E" w:rsidP="0009529E">
                  <w:pPr>
                    <w:rPr>
                      <w:rFonts w:ascii="Tahoma" w:hAnsi="Tahoma" w:cs="Tahoma"/>
                      <w:bCs/>
                    </w:rPr>
                  </w:pPr>
                  <w:r w:rsidRPr="00DB4B75">
                    <w:rPr>
                      <w:rFonts w:ascii="Tahoma" w:hAnsi="Tahoma" w:cs="Tahoma"/>
                      <w:bCs/>
                    </w:rPr>
                    <w:t>Nail KORKMAZ</w:t>
                  </w:r>
                </w:p>
              </w:tc>
            </w:tr>
            <w:tr w:rsidR="0009529E" w14:paraId="52BC1F93" w14:textId="77777777" w:rsidTr="007774DF">
              <w:tblPrEx>
                <w:jc w:val="left"/>
              </w:tblPrEx>
              <w:trPr>
                <w:trHeight w:val="272"/>
              </w:trPr>
              <w:tc>
                <w:tcPr>
                  <w:tcW w:w="8999" w:type="dxa"/>
                  <w:gridSpan w:val="4"/>
                </w:tcPr>
                <w:p w14:paraId="3D0DBA98" w14:textId="77777777" w:rsidR="0009529E" w:rsidRDefault="0009529E" w:rsidP="0009529E">
                  <w:pPr>
                    <w:jc w:val="center"/>
                    <w:rPr>
                      <w:rFonts w:ascii="Tahoma" w:hAnsi="Tahoma" w:cs="Tahoma"/>
                      <w:b/>
                      <w:bCs/>
                    </w:rPr>
                  </w:pPr>
                  <w:r w:rsidRPr="00DB4B75">
                    <w:rPr>
                      <w:rFonts w:ascii="Tahoma" w:hAnsi="Tahoma" w:cs="Tahoma"/>
                      <w:b/>
                      <w:bCs/>
                    </w:rPr>
                    <w:t>YÜKSEKOKUL KURULU</w:t>
                  </w:r>
                </w:p>
              </w:tc>
            </w:tr>
            <w:tr w:rsidR="0009529E" w14:paraId="7A8A4B00" w14:textId="77777777" w:rsidTr="007774DF">
              <w:tblPrEx>
                <w:jc w:val="left"/>
              </w:tblPrEx>
              <w:trPr>
                <w:trHeight w:val="272"/>
              </w:trPr>
              <w:tc>
                <w:tcPr>
                  <w:tcW w:w="2547" w:type="dxa"/>
                  <w:gridSpan w:val="2"/>
                  <w:vAlign w:val="center"/>
                </w:tcPr>
                <w:p w14:paraId="161439C0" w14:textId="77777777" w:rsidR="0009529E" w:rsidRPr="00DB4B75" w:rsidRDefault="0009529E" w:rsidP="0009529E">
                  <w:pPr>
                    <w:rPr>
                      <w:rFonts w:ascii="Tahoma" w:hAnsi="Tahoma" w:cs="Tahoma"/>
                      <w:bCs/>
                    </w:rPr>
                  </w:pPr>
                  <w:r w:rsidRPr="00DB4B75">
                    <w:rPr>
                      <w:rFonts w:ascii="Tahoma" w:hAnsi="Tahoma" w:cs="Tahoma"/>
                      <w:bCs/>
                    </w:rPr>
                    <w:t>Başkan</w:t>
                  </w:r>
                </w:p>
              </w:tc>
              <w:tc>
                <w:tcPr>
                  <w:tcW w:w="3448" w:type="dxa"/>
                  <w:vAlign w:val="center"/>
                </w:tcPr>
                <w:p w14:paraId="20F82B15" w14:textId="77777777" w:rsidR="0009529E" w:rsidRPr="00DB4B75" w:rsidRDefault="0009529E" w:rsidP="0009529E">
                  <w:pPr>
                    <w:rPr>
                      <w:rFonts w:ascii="Tahoma" w:hAnsi="Tahoma" w:cs="Tahoma"/>
                      <w:bCs/>
                    </w:rPr>
                  </w:pPr>
                  <w:r>
                    <w:rPr>
                      <w:rFonts w:ascii="Tahoma" w:hAnsi="Tahoma" w:cs="Tahoma"/>
                      <w:bCs/>
                    </w:rPr>
                    <w:t>Dr.Öğr. Üyesi Fatma ÖZYALIN</w:t>
                  </w:r>
                </w:p>
              </w:tc>
              <w:tc>
                <w:tcPr>
                  <w:tcW w:w="3004" w:type="dxa"/>
                  <w:vAlign w:val="center"/>
                </w:tcPr>
                <w:p w14:paraId="6B997E2C" w14:textId="77777777" w:rsidR="0009529E" w:rsidRPr="00DB4B75" w:rsidRDefault="0009529E" w:rsidP="0009529E">
                  <w:pPr>
                    <w:rPr>
                      <w:rFonts w:ascii="Tahoma" w:hAnsi="Tahoma" w:cs="Tahoma"/>
                      <w:bCs/>
                    </w:rPr>
                  </w:pPr>
                  <w:r w:rsidRPr="00DB4B75">
                    <w:rPr>
                      <w:rFonts w:ascii="Tahoma" w:hAnsi="Tahoma" w:cs="Tahoma"/>
                      <w:bCs/>
                    </w:rPr>
                    <w:t>Yüksekokul Müdürü</w:t>
                  </w:r>
                </w:p>
              </w:tc>
            </w:tr>
            <w:tr w:rsidR="007774DF" w14:paraId="05EBDF85" w14:textId="77777777" w:rsidTr="007774DF">
              <w:tblPrEx>
                <w:jc w:val="left"/>
              </w:tblPrEx>
              <w:trPr>
                <w:trHeight w:val="528"/>
              </w:trPr>
              <w:tc>
                <w:tcPr>
                  <w:tcW w:w="2547" w:type="dxa"/>
                  <w:gridSpan w:val="2"/>
                  <w:vAlign w:val="center"/>
                </w:tcPr>
                <w:p w14:paraId="266C4A4B" w14:textId="77777777" w:rsidR="007774DF" w:rsidRPr="00DB4B75" w:rsidRDefault="007774DF" w:rsidP="007774DF">
                  <w:pPr>
                    <w:rPr>
                      <w:rFonts w:ascii="Tahoma" w:hAnsi="Tahoma" w:cs="Tahoma"/>
                      <w:bCs/>
                    </w:rPr>
                  </w:pPr>
                  <w:r w:rsidRPr="00DB4B75">
                    <w:rPr>
                      <w:rFonts w:ascii="Tahoma" w:hAnsi="Tahoma" w:cs="Tahoma"/>
                      <w:bCs/>
                    </w:rPr>
                    <w:t>Üye</w:t>
                  </w:r>
                </w:p>
              </w:tc>
              <w:tc>
                <w:tcPr>
                  <w:tcW w:w="3448" w:type="dxa"/>
                  <w:vAlign w:val="center"/>
                </w:tcPr>
                <w:p w14:paraId="236AEC80" w14:textId="37CD7A87" w:rsidR="007774DF" w:rsidRPr="00DB4B75" w:rsidRDefault="007774DF" w:rsidP="007774DF">
                  <w:pPr>
                    <w:rPr>
                      <w:rFonts w:ascii="Tahoma" w:hAnsi="Tahoma" w:cs="Tahoma"/>
                      <w:bCs/>
                    </w:rPr>
                  </w:pPr>
                  <w:r w:rsidRPr="00DB4B75">
                    <w:rPr>
                      <w:rFonts w:ascii="Tahoma" w:hAnsi="Tahoma" w:cs="Tahoma"/>
                      <w:bCs/>
                    </w:rPr>
                    <w:t xml:space="preserve">Öğr. </w:t>
                  </w:r>
                  <w:r>
                    <w:rPr>
                      <w:rFonts w:ascii="Tahoma" w:hAnsi="Tahoma" w:cs="Tahoma"/>
                      <w:bCs/>
                    </w:rPr>
                    <w:t xml:space="preserve">Üyesi </w:t>
                  </w:r>
                  <w:r>
                    <w:rPr>
                      <w:rFonts w:ascii="Tahoma" w:hAnsi="Tahoma" w:cs="Tahoma"/>
                      <w:bCs/>
                    </w:rPr>
                    <w:t>Ayşe Asiye CULUM</w:t>
                  </w:r>
                </w:p>
              </w:tc>
              <w:tc>
                <w:tcPr>
                  <w:tcW w:w="3004" w:type="dxa"/>
                  <w:vAlign w:val="center"/>
                </w:tcPr>
                <w:p w14:paraId="57FFA864" w14:textId="77777777" w:rsidR="007774DF" w:rsidRPr="00DB4B75" w:rsidRDefault="007774DF" w:rsidP="007774DF">
                  <w:pPr>
                    <w:rPr>
                      <w:rFonts w:ascii="Tahoma" w:hAnsi="Tahoma" w:cs="Tahoma"/>
                      <w:bCs/>
                    </w:rPr>
                  </w:pPr>
                  <w:r w:rsidRPr="00DB4B75">
                    <w:rPr>
                      <w:rFonts w:ascii="Tahoma" w:hAnsi="Tahoma" w:cs="Tahoma"/>
                      <w:bCs/>
                    </w:rPr>
                    <w:t>Yüksekokul Müdür Yrd.</w:t>
                  </w:r>
                </w:p>
              </w:tc>
            </w:tr>
            <w:tr w:rsidR="007774DF" w14:paraId="36772199" w14:textId="77777777" w:rsidTr="007774DF">
              <w:tblPrEx>
                <w:jc w:val="left"/>
              </w:tblPrEx>
              <w:trPr>
                <w:trHeight w:val="528"/>
              </w:trPr>
              <w:tc>
                <w:tcPr>
                  <w:tcW w:w="2547" w:type="dxa"/>
                  <w:gridSpan w:val="2"/>
                </w:tcPr>
                <w:p w14:paraId="44EAA6F7" w14:textId="77777777" w:rsidR="007774DF" w:rsidRPr="00DB4B75" w:rsidRDefault="007774DF" w:rsidP="007774DF">
                  <w:pPr>
                    <w:rPr>
                      <w:rFonts w:ascii="Tahoma" w:hAnsi="Tahoma" w:cs="Tahoma"/>
                    </w:rPr>
                  </w:pPr>
                  <w:r w:rsidRPr="00DB4B75">
                    <w:rPr>
                      <w:rFonts w:ascii="Tahoma" w:hAnsi="Tahoma" w:cs="Tahoma"/>
                      <w:bCs/>
                    </w:rPr>
                    <w:t>Üye</w:t>
                  </w:r>
                </w:p>
              </w:tc>
              <w:tc>
                <w:tcPr>
                  <w:tcW w:w="3448" w:type="dxa"/>
                  <w:vAlign w:val="center"/>
                </w:tcPr>
                <w:p w14:paraId="79142DAA" w14:textId="315CD070" w:rsidR="007774DF" w:rsidRPr="00DB4B75" w:rsidRDefault="007774DF" w:rsidP="007774DF">
                  <w:pPr>
                    <w:rPr>
                      <w:rFonts w:ascii="Tahoma" w:hAnsi="Tahoma" w:cs="Tahoma"/>
                      <w:bCs/>
                    </w:rPr>
                  </w:pPr>
                  <w:r w:rsidRPr="00DB4B75">
                    <w:rPr>
                      <w:rFonts w:ascii="Tahoma" w:hAnsi="Tahoma" w:cs="Tahoma"/>
                      <w:bCs/>
                    </w:rPr>
                    <w:t xml:space="preserve">Öğr. Gör. </w:t>
                  </w:r>
                  <w:r>
                    <w:rPr>
                      <w:rFonts w:ascii="Tahoma" w:hAnsi="Tahoma" w:cs="Tahoma"/>
                      <w:bCs/>
                    </w:rPr>
                    <w:t>Hanifi KORKMAZ</w:t>
                  </w:r>
                </w:p>
              </w:tc>
              <w:tc>
                <w:tcPr>
                  <w:tcW w:w="3004" w:type="dxa"/>
                  <w:vAlign w:val="center"/>
                </w:tcPr>
                <w:p w14:paraId="1628CE18" w14:textId="77777777" w:rsidR="007774DF" w:rsidRPr="00DB4B75" w:rsidRDefault="007774DF" w:rsidP="007774DF">
                  <w:pPr>
                    <w:rPr>
                      <w:rFonts w:ascii="Tahoma" w:hAnsi="Tahoma" w:cs="Tahoma"/>
                      <w:bCs/>
                    </w:rPr>
                  </w:pPr>
                  <w:r w:rsidRPr="00DB4B75">
                    <w:rPr>
                      <w:rFonts w:ascii="Tahoma" w:hAnsi="Tahoma" w:cs="Tahoma"/>
                      <w:bCs/>
                    </w:rPr>
                    <w:t>Yüksekokul Müdür Yrd.</w:t>
                  </w:r>
                </w:p>
              </w:tc>
            </w:tr>
            <w:tr w:rsidR="007774DF" w14:paraId="60929C91" w14:textId="77777777" w:rsidTr="007774DF">
              <w:tblPrEx>
                <w:jc w:val="left"/>
              </w:tblPrEx>
              <w:trPr>
                <w:trHeight w:val="528"/>
              </w:trPr>
              <w:tc>
                <w:tcPr>
                  <w:tcW w:w="2547" w:type="dxa"/>
                  <w:gridSpan w:val="2"/>
                </w:tcPr>
                <w:p w14:paraId="1350AAE0" w14:textId="77777777" w:rsidR="007774DF" w:rsidRPr="00DB4B75" w:rsidRDefault="007774DF" w:rsidP="007774DF">
                  <w:pPr>
                    <w:rPr>
                      <w:rFonts w:ascii="Tahoma" w:hAnsi="Tahoma" w:cs="Tahoma"/>
                    </w:rPr>
                  </w:pPr>
                  <w:r w:rsidRPr="00DB4B75">
                    <w:rPr>
                      <w:rFonts w:ascii="Tahoma" w:hAnsi="Tahoma" w:cs="Tahoma"/>
                      <w:bCs/>
                    </w:rPr>
                    <w:t>Üye</w:t>
                  </w:r>
                </w:p>
              </w:tc>
              <w:tc>
                <w:tcPr>
                  <w:tcW w:w="3448" w:type="dxa"/>
                  <w:vAlign w:val="center"/>
                </w:tcPr>
                <w:p w14:paraId="18B80102" w14:textId="7A7BB4AF" w:rsidR="007774DF" w:rsidRPr="00DB4B75" w:rsidRDefault="007774DF" w:rsidP="007774DF">
                  <w:pPr>
                    <w:rPr>
                      <w:rFonts w:ascii="Tahoma" w:hAnsi="Tahoma" w:cs="Tahoma"/>
                      <w:bCs/>
                    </w:rPr>
                  </w:pPr>
                  <w:r w:rsidRPr="00DB4B75">
                    <w:rPr>
                      <w:rFonts w:ascii="Tahoma" w:hAnsi="Tahoma" w:cs="Tahoma"/>
                      <w:bCs/>
                    </w:rPr>
                    <w:t xml:space="preserve">Öğr. </w:t>
                  </w:r>
                  <w:r>
                    <w:rPr>
                      <w:rFonts w:ascii="Tahoma" w:hAnsi="Tahoma" w:cs="Tahoma"/>
                      <w:bCs/>
                    </w:rPr>
                    <w:t>Üyesi</w:t>
                  </w:r>
                  <w:r w:rsidRPr="00DB4B75">
                    <w:rPr>
                      <w:rFonts w:ascii="Tahoma" w:hAnsi="Tahoma" w:cs="Tahoma"/>
                      <w:bCs/>
                    </w:rPr>
                    <w:t xml:space="preserve">. </w:t>
                  </w:r>
                  <w:r>
                    <w:rPr>
                      <w:rFonts w:ascii="Tahoma" w:hAnsi="Tahoma" w:cs="Tahoma"/>
                      <w:bCs/>
                    </w:rPr>
                    <w:t>Tuğba Raika KIRAN</w:t>
                  </w:r>
                </w:p>
              </w:tc>
              <w:tc>
                <w:tcPr>
                  <w:tcW w:w="3004" w:type="dxa"/>
                  <w:vAlign w:val="center"/>
                </w:tcPr>
                <w:p w14:paraId="660B74F4" w14:textId="77777777" w:rsidR="007774DF" w:rsidRPr="00DB4B75" w:rsidRDefault="007774DF" w:rsidP="007774DF">
                  <w:pPr>
                    <w:rPr>
                      <w:rFonts w:ascii="Tahoma" w:hAnsi="Tahoma" w:cs="Tahoma"/>
                      <w:bCs/>
                    </w:rPr>
                  </w:pPr>
                  <w:r>
                    <w:rPr>
                      <w:rFonts w:ascii="Tahoma" w:hAnsi="Tahoma" w:cs="Tahoma"/>
                      <w:bCs/>
                    </w:rPr>
                    <w:t>Tıbbi Hizmetler Böl.Başkanı</w:t>
                  </w:r>
                </w:p>
              </w:tc>
            </w:tr>
            <w:tr w:rsidR="007774DF" w14:paraId="624F275B" w14:textId="77777777" w:rsidTr="007774DF">
              <w:tblPrEx>
                <w:jc w:val="left"/>
              </w:tblPrEx>
              <w:trPr>
                <w:trHeight w:val="528"/>
              </w:trPr>
              <w:tc>
                <w:tcPr>
                  <w:tcW w:w="2547" w:type="dxa"/>
                  <w:gridSpan w:val="2"/>
                </w:tcPr>
                <w:p w14:paraId="738D3E0A" w14:textId="77777777" w:rsidR="007774DF" w:rsidRPr="00DB4B75" w:rsidRDefault="007774DF" w:rsidP="007774DF">
                  <w:pPr>
                    <w:rPr>
                      <w:rFonts w:ascii="Tahoma" w:hAnsi="Tahoma" w:cs="Tahoma"/>
                    </w:rPr>
                  </w:pPr>
                  <w:r w:rsidRPr="00DB4B75">
                    <w:rPr>
                      <w:rFonts w:ascii="Tahoma" w:hAnsi="Tahoma" w:cs="Tahoma"/>
                      <w:bCs/>
                    </w:rPr>
                    <w:t>Üye</w:t>
                  </w:r>
                </w:p>
              </w:tc>
              <w:tc>
                <w:tcPr>
                  <w:tcW w:w="3448" w:type="dxa"/>
                  <w:vAlign w:val="center"/>
                </w:tcPr>
                <w:p w14:paraId="0C91FDE5" w14:textId="77777777" w:rsidR="007774DF" w:rsidRPr="00DB4B75" w:rsidRDefault="007774DF" w:rsidP="007774DF">
                  <w:pPr>
                    <w:rPr>
                      <w:rFonts w:ascii="Tahoma" w:hAnsi="Tahoma" w:cs="Tahoma"/>
                      <w:bCs/>
                    </w:rPr>
                  </w:pPr>
                  <w:r w:rsidRPr="00DB4B75">
                    <w:rPr>
                      <w:rFonts w:ascii="Tahoma" w:hAnsi="Tahoma" w:cs="Tahoma"/>
                      <w:bCs/>
                    </w:rPr>
                    <w:t>Dr.</w:t>
                  </w:r>
                  <w:r>
                    <w:rPr>
                      <w:rFonts w:ascii="Tahoma" w:hAnsi="Tahoma" w:cs="Tahoma"/>
                      <w:bCs/>
                    </w:rPr>
                    <w:t>Öğr. Üyesi Gökçe Bağcı UZUN</w:t>
                  </w:r>
                  <w:r w:rsidRPr="00DB4B75">
                    <w:rPr>
                      <w:rFonts w:ascii="Tahoma" w:hAnsi="Tahoma" w:cs="Tahoma"/>
                      <w:bCs/>
                    </w:rPr>
                    <w:t xml:space="preserve"> </w:t>
                  </w:r>
                </w:p>
              </w:tc>
              <w:tc>
                <w:tcPr>
                  <w:tcW w:w="3004" w:type="dxa"/>
                  <w:vAlign w:val="center"/>
                </w:tcPr>
                <w:p w14:paraId="57C60232" w14:textId="77777777" w:rsidR="007774DF" w:rsidRPr="00DB4B75" w:rsidRDefault="007774DF" w:rsidP="007774DF">
                  <w:pPr>
                    <w:rPr>
                      <w:rFonts w:ascii="Tahoma" w:hAnsi="Tahoma" w:cs="Tahoma"/>
                      <w:bCs/>
                    </w:rPr>
                  </w:pPr>
                </w:p>
              </w:tc>
            </w:tr>
            <w:tr w:rsidR="007774DF" w14:paraId="6CD02CAD" w14:textId="77777777" w:rsidTr="007774DF">
              <w:tblPrEx>
                <w:jc w:val="left"/>
              </w:tblPrEx>
              <w:trPr>
                <w:trHeight w:val="528"/>
              </w:trPr>
              <w:tc>
                <w:tcPr>
                  <w:tcW w:w="2547" w:type="dxa"/>
                  <w:gridSpan w:val="2"/>
                </w:tcPr>
                <w:p w14:paraId="11A5BD2E" w14:textId="77777777" w:rsidR="007774DF" w:rsidRPr="00DB4B75" w:rsidRDefault="007774DF" w:rsidP="007774DF">
                  <w:pPr>
                    <w:rPr>
                      <w:rFonts w:ascii="Tahoma" w:hAnsi="Tahoma" w:cs="Tahoma"/>
                      <w:bCs/>
                    </w:rPr>
                  </w:pPr>
                  <w:r w:rsidRPr="00DB4B75">
                    <w:rPr>
                      <w:rFonts w:ascii="Tahoma" w:hAnsi="Tahoma" w:cs="Tahoma"/>
                      <w:bCs/>
                    </w:rPr>
                    <w:lastRenderedPageBreak/>
                    <w:t xml:space="preserve">Üye </w:t>
                  </w:r>
                </w:p>
              </w:tc>
              <w:tc>
                <w:tcPr>
                  <w:tcW w:w="3448" w:type="dxa"/>
                  <w:vAlign w:val="center"/>
                </w:tcPr>
                <w:p w14:paraId="1E574F80" w14:textId="77777777" w:rsidR="007774DF" w:rsidRPr="00DB4B75" w:rsidRDefault="007774DF" w:rsidP="007774DF">
                  <w:pPr>
                    <w:rPr>
                      <w:rFonts w:ascii="Tahoma" w:hAnsi="Tahoma" w:cs="Tahoma"/>
                      <w:bCs/>
                    </w:rPr>
                  </w:pPr>
                  <w:r w:rsidRPr="00DB4B75">
                    <w:rPr>
                      <w:rFonts w:ascii="Tahoma" w:hAnsi="Tahoma" w:cs="Tahoma"/>
                      <w:bCs/>
                    </w:rPr>
                    <w:t>Öğr.Gör.</w:t>
                  </w:r>
                  <w:r>
                    <w:rPr>
                      <w:rFonts w:ascii="Tahoma" w:hAnsi="Tahoma" w:cs="Tahoma"/>
                      <w:bCs/>
                    </w:rPr>
                    <w:t>Hanifi KORKMAZ</w:t>
                  </w:r>
                </w:p>
              </w:tc>
              <w:tc>
                <w:tcPr>
                  <w:tcW w:w="3004" w:type="dxa"/>
                  <w:vAlign w:val="center"/>
                </w:tcPr>
                <w:p w14:paraId="1691A769" w14:textId="77777777" w:rsidR="007774DF" w:rsidRPr="00DB4B75" w:rsidRDefault="007774DF" w:rsidP="007774DF">
                  <w:pPr>
                    <w:rPr>
                      <w:rFonts w:ascii="Tahoma" w:hAnsi="Tahoma" w:cs="Tahoma"/>
                      <w:bCs/>
                    </w:rPr>
                  </w:pPr>
                </w:p>
              </w:tc>
            </w:tr>
            <w:tr w:rsidR="007774DF" w14:paraId="68012D53" w14:textId="77777777" w:rsidTr="007774DF">
              <w:tblPrEx>
                <w:jc w:val="left"/>
              </w:tblPrEx>
              <w:trPr>
                <w:trHeight w:val="348"/>
              </w:trPr>
              <w:tc>
                <w:tcPr>
                  <w:tcW w:w="2547" w:type="dxa"/>
                  <w:gridSpan w:val="2"/>
                </w:tcPr>
                <w:p w14:paraId="094ED845" w14:textId="77777777" w:rsidR="007774DF" w:rsidRPr="00DB4B75" w:rsidRDefault="007774DF" w:rsidP="007774DF">
                  <w:pPr>
                    <w:rPr>
                      <w:rFonts w:ascii="Tahoma" w:hAnsi="Tahoma" w:cs="Tahoma"/>
                    </w:rPr>
                  </w:pPr>
                  <w:r w:rsidRPr="00DB4B75">
                    <w:rPr>
                      <w:rFonts w:ascii="Tahoma" w:hAnsi="Tahoma" w:cs="Tahoma"/>
                    </w:rPr>
                    <w:t xml:space="preserve">Üye </w:t>
                  </w:r>
                </w:p>
              </w:tc>
              <w:tc>
                <w:tcPr>
                  <w:tcW w:w="3448" w:type="dxa"/>
                  <w:vAlign w:val="center"/>
                </w:tcPr>
                <w:p w14:paraId="30CB8671" w14:textId="23670ADA" w:rsidR="007774DF" w:rsidRPr="00DB4B75" w:rsidRDefault="007774DF" w:rsidP="007774DF">
                  <w:pPr>
                    <w:rPr>
                      <w:rFonts w:ascii="Tahoma" w:hAnsi="Tahoma" w:cs="Tahoma"/>
                      <w:bCs/>
                    </w:rPr>
                  </w:pPr>
                  <w:r>
                    <w:rPr>
                      <w:rFonts w:ascii="Tahoma" w:hAnsi="Tahoma" w:cs="Tahoma"/>
                      <w:bCs/>
                    </w:rPr>
                    <w:t>Öğr. Gör. Kübranur Korkmaz</w:t>
                  </w:r>
                </w:p>
              </w:tc>
              <w:tc>
                <w:tcPr>
                  <w:tcW w:w="3004" w:type="dxa"/>
                  <w:vAlign w:val="center"/>
                </w:tcPr>
                <w:p w14:paraId="0AF15972" w14:textId="77777777" w:rsidR="007774DF" w:rsidRPr="00DB4B75" w:rsidRDefault="007774DF" w:rsidP="007774DF">
                  <w:pPr>
                    <w:rPr>
                      <w:rFonts w:ascii="Tahoma" w:hAnsi="Tahoma" w:cs="Tahoma"/>
                      <w:bCs/>
                    </w:rPr>
                  </w:pPr>
                </w:p>
              </w:tc>
            </w:tr>
            <w:tr w:rsidR="007774DF" w14:paraId="6031BFDA" w14:textId="77777777" w:rsidTr="007774DF">
              <w:tblPrEx>
                <w:jc w:val="left"/>
              </w:tblPrEx>
              <w:trPr>
                <w:trHeight w:val="287"/>
              </w:trPr>
              <w:tc>
                <w:tcPr>
                  <w:tcW w:w="2547" w:type="dxa"/>
                  <w:gridSpan w:val="2"/>
                </w:tcPr>
                <w:p w14:paraId="1034AADD" w14:textId="77777777" w:rsidR="007774DF" w:rsidRPr="00DB4B75" w:rsidRDefault="007774DF" w:rsidP="007774DF">
                  <w:pPr>
                    <w:rPr>
                      <w:rFonts w:ascii="Tahoma" w:hAnsi="Tahoma" w:cs="Tahoma"/>
                    </w:rPr>
                  </w:pPr>
                  <w:r w:rsidRPr="00DB4B75">
                    <w:rPr>
                      <w:rFonts w:ascii="Tahoma" w:hAnsi="Tahoma" w:cs="Tahoma"/>
                      <w:bCs/>
                    </w:rPr>
                    <w:t>Raportör</w:t>
                  </w:r>
                </w:p>
              </w:tc>
              <w:tc>
                <w:tcPr>
                  <w:tcW w:w="3448" w:type="dxa"/>
                  <w:vAlign w:val="center"/>
                </w:tcPr>
                <w:p w14:paraId="4F8B8E5E" w14:textId="77777777" w:rsidR="007774DF" w:rsidRPr="00DB4B75" w:rsidRDefault="007774DF" w:rsidP="007774DF">
                  <w:pPr>
                    <w:rPr>
                      <w:rFonts w:ascii="Tahoma" w:hAnsi="Tahoma" w:cs="Tahoma"/>
                      <w:bCs/>
                    </w:rPr>
                  </w:pPr>
                  <w:r w:rsidRPr="00DB4B75">
                    <w:rPr>
                      <w:rFonts w:ascii="Tahoma" w:hAnsi="Tahoma" w:cs="Tahoma"/>
                      <w:bCs/>
                    </w:rPr>
                    <w:t>Nail KORKMAZ</w:t>
                  </w:r>
                </w:p>
              </w:tc>
              <w:tc>
                <w:tcPr>
                  <w:tcW w:w="3004" w:type="dxa"/>
                  <w:vAlign w:val="center"/>
                </w:tcPr>
                <w:p w14:paraId="37E17AD3" w14:textId="77777777" w:rsidR="007774DF" w:rsidRPr="00DB4B75" w:rsidRDefault="007774DF" w:rsidP="007774DF">
                  <w:pPr>
                    <w:rPr>
                      <w:rFonts w:ascii="Tahoma" w:hAnsi="Tahoma" w:cs="Tahoma"/>
                      <w:bCs/>
                    </w:rPr>
                  </w:pPr>
                  <w:r w:rsidRPr="00DB4B75">
                    <w:rPr>
                      <w:rFonts w:ascii="Tahoma" w:hAnsi="Tahoma" w:cs="Tahoma"/>
                      <w:bCs/>
                    </w:rPr>
                    <w:t>Yüksekokul Sekreteri</w:t>
                  </w:r>
                </w:p>
              </w:tc>
            </w:tr>
          </w:tbl>
          <w:p w14:paraId="6460CFE0" w14:textId="77777777" w:rsidR="00A65E18" w:rsidRDefault="00A65E18"/>
        </w:tc>
      </w:tr>
      <w:tr w:rsidR="00A65E18" w14:paraId="36395F47" w14:textId="77777777" w:rsidTr="00EC1F91">
        <w:trPr>
          <w:gridAfter w:val="1"/>
          <w:wAfter w:w="25" w:type="dxa"/>
          <w:trHeight w:val="13891"/>
        </w:trPr>
        <w:tc>
          <w:tcPr>
            <w:tcW w:w="9225" w:type="dxa"/>
            <w:gridSpan w:val="2"/>
          </w:tcPr>
          <w:p w14:paraId="1B3BB80A" w14:textId="77777777" w:rsidR="00A65E18" w:rsidRDefault="00A65E18" w:rsidP="00A65E18">
            <w:pPr>
              <w:spacing w:line="360" w:lineRule="auto"/>
              <w:ind w:firstLine="708"/>
              <w:jc w:val="both"/>
              <w:rPr>
                <w:rFonts w:ascii="Tahoma" w:hAnsi="Tahoma" w:cs="Tahoma"/>
                <w:bCs/>
              </w:rPr>
            </w:pPr>
          </w:p>
          <w:tbl>
            <w:tblPr>
              <w:tblStyle w:val="TabloKlavuzu"/>
              <w:tblW w:w="0" w:type="auto"/>
              <w:tblLayout w:type="fixed"/>
              <w:tblLook w:val="04A0" w:firstRow="1" w:lastRow="0" w:firstColumn="1" w:lastColumn="0" w:noHBand="0" w:noVBand="1"/>
            </w:tblPr>
            <w:tblGrid>
              <w:gridCol w:w="2248"/>
              <w:gridCol w:w="2248"/>
              <w:gridCol w:w="2249"/>
              <w:gridCol w:w="2249"/>
            </w:tblGrid>
            <w:tr w:rsidR="0009529E" w14:paraId="62A4BF03" w14:textId="77777777" w:rsidTr="009A2B08">
              <w:tc>
                <w:tcPr>
                  <w:tcW w:w="8994" w:type="dxa"/>
                  <w:gridSpan w:val="4"/>
                </w:tcPr>
                <w:p w14:paraId="0102EE5B" w14:textId="77777777" w:rsidR="0009529E" w:rsidRPr="00EE6F82" w:rsidRDefault="0009529E" w:rsidP="0009529E">
                  <w:pPr>
                    <w:jc w:val="center"/>
                    <w:rPr>
                      <w:rFonts w:ascii="Tahoma" w:hAnsi="Tahoma" w:cs="Tahoma"/>
                      <w:b/>
                      <w:bCs/>
                    </w:rPr>
                  </w:pPr>
                </w:p>
                <w:p w14:paraId="687EC6FD" w14:textId="77777777" w:rsidR="0009529E" w:rsidRPr="00DB4B75" w:rsidRDefault="0009529E" w:rsidP="0009529E">
                  <w:pPr>
                    <w:jc w:val="center"/>
                    <w:rPr>
                      <w:rFonts w:ascii="Tahoma" w:hAnsi="Tahoma" w:cs="Tahoma"/>
                      <w:b/>
                      <w:bCs/>
                    </w:rPr>
                  </w:pPr>
                  <w:r w:rsidRPr="00EE6F82">
                    <w:rPr>
                      <w:rFonts w:ascii="Tahoma" w:hAnsi="Tahoma" w:cs="Tahoma"/>
                      <w:b/>
                      <w:bCs/>
                    </w:rPr>
                    <w:t>İDARİ KADRO</w:t>
                  </w:r>
                </w:p>
              </w:tc>
            </w:tr>
            <w:tr w:rsidR="0009529E" w14:paraId="37B83D65" w14:textId="77777777" w:rsidTr="009A2B08">
              <w:tc>
                <w:tcPr>
                  <w:tcW w:w="2248" w:type="dxa"/>
                  <w:vAlign w:val="center"/>
                </w:tcPr>
                <w:p w14:paraId="6540B8FE" w14:textId="77777777" w:rsidR="0009529E" w:rsidRPr="00DB4B75" w:rsidRDefault="0009529E" w:rsidP="0009529E">
                  <w:pPr>
                    <w:jc w:val="center"/>
                    <w:rPr>
                      <w:rFonts w:ascii="Tahoma" w:hAnsi="Tahoma" w:cs="Tahoma"/>
                      <w:b/>
                      <w:bCs/>
                    </w:rPr>
                  </w:pPr>
                  <w:r w:rsidRPr="00DB4B75">
                    <w:rPr>
                      <w:rFonts w:ascii="Tahoma" w:hAnsi="Tahoma" w:cs="Tahoma"/>
                      <w:b/>
                      <w:bCs/>
                    </w:rPr>
                    <w:t>Kadro Unvanı</w:t>
                  </w:r>
                </w:p>
              </w:tc>
              <w:tc>
                <w:tcPr>
                  <w:tcW w:w="2248" w:type="dxa"/>
                  <w:vAlign w:val="center"/>
                </w:tcPr>
                <w:p w14:paraId="7F05DF7B" w14:textId="77777777" w:rsidR="0009529E" w:rsidRPr="00DB4B75" w:rsidRDefault="0009529E" w:rsidP="0009529E">
                  <w:pPr>
                    <w:jc w:val="center"/>
                    <w:rPr>
                      <w:rFonts w:ascii="Tahoma" w:hAnsi="Tahoma" w:cs="Tahoma"/>
                      <w:b/>
                      <w:bCs/>
                    </w:rPr>
                  </w:pPr>
                  <w:r w:rsidRPr="00DB4B75">
                    <w:rPr>
                      <w:rFonts w:ascii="Tahoma" w:hAnsi="Tahoma" w:cs="Tahoma"/>
                      <w:b/>
                      <w:bCs/>
                    </w:rPr>
                    <w:t>Yüksekokulumuzda Görev Yapan</w:t>
                  </w:r>
                </w:p>
              </w:tc>
              <w:tc>
                <w:tcPr>
                  <w:tcW w:w="2249" w:type="dxa"/>
                  <w:vAlign w:val="center"/>
                </w:tcPr>
                <w:p w14:paraId="1F5B7183" w14:textId="77777777" w:rsidR="0009529E" w:rsidRPr="00DB4B75" w:rsidRDefault="0009529E" w:rsidP="0009529E">
                  <w:pPr>
                    <w:jc w:val="center"/>
                    <w:rPr>
                      <w:rFonts w:ascii="Tahoma" w:hAnsi="Tahoma" w:cs="Tahoma"/>
                      <w:b/>
                      <w:bCs/>
                    </w:rPr>
                  </w:pPr>
                  <w:r w:rsidRPr="00DB4B75">
                    <w:rPr>
                      <w:rFonts w:ascii="Tahoma" w:hAnsi="Tahoma" w:cs="Tahoma"/>
                      <w:b/>
                      <w:bCs/>
                    </w:rPr>
                    <w:t>Başka Birimde Görevlendirilen</w:t>
                  </w:r>
                </w:p>
              </w:tc>
              <w:tc>
                <w:tcPr>
                  <w:tcW w:w="2249" w:type="dxa"/>
                  <w:vAlign w:val="center"/>
                </w:tcPr>
                <w:p w14:paraId="121E83F0" w14:textId="77777777" w:rsidR="0009529E" w:rsidRPr="00DB4B75" w:rsidRDefault="0009529E" w:rsidP="0009529E">
                  <w:pPr>
                    <w:jc w:val="center"/>
                    <w:rPr>
                      <w:rFonts w:ascii="Tahoma" w:hAnsi="Tahoma" w:cs="Tahoma"/>
                      <w:b/>
                      <w:bCs/>
                    </w:rPr>
                  </w:pPr>
                  <w:r w:rsidRPr="00DB4B75">
                    <w:rPr>
                      <w:rFonts w:ascii="Tahoma" w:hAnsi="Tahoma" w:cs="Tahoma"/>
                      <w:b/>
                      <w:bCs/>
                    </w:rPr>
                    <w:t>Toplam</w:t>
                  </w:r>
                </w:p>
              </w:tc>
            </w:tr>
            <w:tr w:rsidR="0009529E" w14:paraId="6FF0B1B8" w14:textId="77777777" w:rsidTr="009A2B08">
              <w:tc>
                <w:tcPr>
                  <w:tcW w:w="2248" w:type="dxa"/>
                  <w:vAlign w:val="center"/>
                </w:tcPr>
                <w:p w14:paraId="32180FCD" w14:textId="77777777" w:rsidR="0009529E" w:rsidRPr="00DB4B75" w:rsidRDefault="0009529E" w:rsidP="0009529E">
                  <w:pPr>
                    <w:rPr>
                      <w:rFonts w:ascii="Tahoma" w:hAnsi="Tahoma" w:cs="Tahoma"/>
                      <w:bCs/>
                    </w:rPr>
                  </w:pPr>
                  <w:r w:rsidRPr="00DB4B75">
                    <w:rPr>
                      <w:rFonts w:ascii="Tahoma" w:hAnsi="Tahoma" w:cs="Tahoma"/>
                      <w:bCs/>
                    </w:rPr>
                    <w:t>Yüksekokulu Sekreteri</w:t>
                  </w:r>
                </w:p>
              </w:tc>
              <w:tc>
                <w:tcPr>
                  <w:tcW w:w="2248" w:type="dxa"/>
                  <w:vAlign w:val="center"/>
                </w:tcPr>
                <w:p w14:paraId="60230995" w14:textId="77777777" w:rsidR="0009529E" w:rsidRPr="00DB4B75" w:rsidRDefault="0009529E" w:rsidP="0009529E">
                  <w:pPr>
                    <w:jc w:val="center"/>
                    <w:rPr>
                      <w:rFonts w:ascii="Tahoma" w:hAnsi="Tahoma" w:cs="Tahoma"/>
                      <w:bCs/>
                    </w:rPr>
                  </w:pPr>
                  <w:r w:rsidRPr="00DB4B75">
                    <w:rPr>
                      <w:rFonts w:ascii="Tahoma" w:hAnsi="Tahoma" w:cs="Tahoma"/>
                      <w:bCs/>
                    </w:rPr>
                    <w:t>1</w:t>
                  </w:r>
                </w:p>
              </w:tc>
              <w:tc>
                <w:tcPr>
                  <w:tcW w:w="2249" w:type="dxa"/>
                  <w:vAlign w:val="center"/>
                </w:tcPr>
                <w:p w14:paraId="3B33785D" w14:textId="77777777" w:rsidR="0009529E" w:rsidRPr="00DB4B75" w:rsidRDefault="0009529E" w:rsidP="0009529E">
                  <w:pPr>
                    <w:jc w:val="center"/>
                    <w:rPr>
                      <w:rFonts w:ascii="Tahoma" w:hAnsi="Tahoma" w:cs="Tahoma"/>
                      <w:bCs/>
                    </w:rPr>
                  </w:pPr>
                </w:p>
              </w:tc>
              <w:tc>
                <w:tcPr>
                  <w:tcW w:w="2249" w:type="dxa"/>
                </w:tcPr>
                <w:p w14:paraId="409D5C74" w14:textId="77777777" w:rsidR="0009529E" w:rsidRPr="00DB4B75" w:rsidRDefault="0009529E" w:rsidP="0009529E">
                  <w:pPr>
                    <w:jc w:val="center"/>
                    <w:rPr>
                      <w:rFonts w:ascii="Tahoma" w:hAnsi="Tahoma" w:cs="Tahoma"/>
                      <w:bCs/>
                    </w:rPr>
                  </w:pPr>
                  <w:r w:rsidRPr="00DB4B75">
                    <w:rPr>
                      <w:rFonts w:ascii="Tahoma" w:hAnsi="Tahoma" w:cs="Tahoma"/>
                      <w:bCs/>
                    </w:rPr>
                    <w:t>1</w:t>
                  </w:r>
                </w:p>
              </w:tc>
            </w:tr>
            <w:tr w:rsidR="0009529E" w14:paraId="54523041" w14:textId="77777777" w:rsidTr="009A2B08">
              <w:tc>
                <w:tcPr>
                  <w:tcW w:w="2248" w:type="dxa"/>
                </w:tcPr>
                <w:p w14:paraId="7FDEC90A" w14:textId="77777777" w:rsidR="0009529E" w:rsidRPr="00DB4B75" w:rsidRDefault="0009529E" w:rsidP="0009529E">
                  <w:pPr>
                    <w:rPr>
                      <w:rFonts w:ascii="Tahoma" w:hAnsi="Tahoma" w:cs="Tahoma"/>
                    </w:rPr>
                  </w:pPr>
                  <w:r w:rsidRPr="00DB4B75">
                    <w:rPr>
                      <w:rFonts w:ascii="Tahoma" w:hAnsi="Tahoma" w:cs="Tahoma"/>
                    </w:rPr>
                    <w:t>Şef</w:t>
                  </w:r>
                </w:p>
              </w:tc>
              <w:tc>
                <w:tcPr>
                  <w:tcW w:w="2248" w:type="dxa"/>
                  <w:vAlign w:val="center"/>
                </w:tcPr>
                <w:p w14:paraId="20D385BD" w14:textId="77777777" w:rsidR="0009529E" w:rsidRPr="00DB4B75" w:rsidRDefault="0009529E" w:rsidP="0009529E">
                  <w:pPr>
                    <w:jc w:val="center"/>
                    <w:rPr>
                      <w:rFonts w:ascii="Tahoma" w:hAnsi="Tahoma" w:cs="Tahoma"/>
                      <w:bCs/>
                    </w:rPr>
                  </w:pPr>
                </w:p>
              </w:tc>
              <w:tc>
                <w:tcPr>
                  <w:tcW w:w="2249" w:type="dxa"/>
                  <w:vAlign w:val="center"/>
                </w:tcPr>
                <w:p w14:paraId="6DBE55EF" w14:textId="77777777" w:rsidR="0009529E" w:rsidRPr="00DB4B75" w:rsidRDefault="0009529E" w:rsidP="0009529E">
                  <w:pPr>
                    <w:jc w:val="center"/>
                    <w:rPr>
                      <w:rFonts w:ascii="Tahoma" w:hAnsi="Tahoma" w:cs="Tahoma"/>
                      <w:bCs/>
                    </w:rPr>
                  </w:pPr>
                </w:p>
              </w:tc>
              <w:tc>
                <w:tcPr>
                  <w:tcW w:w="2249" w:type="dxa"/>
                </w:tcPr>
                <w:p w14:paraId="39F3AD75" w14:textId="77777777" w:rsidR="0009529E" w:rsidRPr="00DB4B75" w:rsidRDefault="0009529E" w:rsidP="0009529E">
                  <w:pPr>
                    <w:tabs>
                      <w:tab w:val="left" w:pos="703"/>
                      <w:tab w:val="center" w:pos="779"/>
                    </w:tabs>
                    <w:jc w:val="center"/>
                    <w:rPr>
                      <w:rFonts w:ascii="Tahoma" w:hAnsi="Tahoma" w:cs="Tahoma"/>
                      <w:bCs/>
                    </w:rPr>
                  </w:pPr>
                </w:p>
              </w:tc>
            </w:tr>
            <w:tr w:rsidR="0009529E" w14:paraId="120C2116" w14:textId="77777777" w:rsidTr="009A2B08">
              <w:tc>
                <w:tcPr>
                  <w:tcW w:w="2248" w:type="dxa"/>
                </w:tcPr>
                <w:p w14:paraId="701203C7" w14:textId="77777777" w:rsidR="0009529E" w:rsidRPr="00DB4B75" w:rsidRDefault="0009529E" w:rsidP="0009529E">
                  <w:pPr>
                    <w:rPr>
                      <w:rFonts w:ascii="Tahoma" w:hAnsi="Tahoma" w:cs="Tahoma"/>
                      <w:bCs/>
                    </w:rPr>
                  </w:pPr>
                  <w:r w:rsidRPr="00DB4B75">
                    <w:rPr>
                      <w:rFonts w:ascii="Tahoma" w:hAnsi="Tahoma" w:cs="Tahoma"/>
                      <w:bCs/>
                    </w:rPr>
                    <w:t>Bilgisayar İşletmeni</w:t>
                  </w:r>
                </w:p>
              </w:tc>
              <w:tc>
                <w:tcPr>
                  <w:tcW w:w="2248" w:type="dxa"/>
                  <w:vAlign w:val="center"/>
                </w:tcPr>
                <w:p w14:paraId="7E27E525" w14:textId="77777777" w:rsidR="0009529E" w:rsidRPr="00DB4B75" w:rsidRDefault="0009529E" w:rsidP="0009529E">
                  <w:pPr>
                    <w:jc w:val="center"/>
                    <w:rPr>
                      <w:rFonts w:ascii="Tahoma" w:hAnsi="Tahoma" w:cs="Tahoma"/>
                      <w:bCs/>
                    </w:rPr>
                  </w:pPr>
                </w:p>
              </w:tc>
              <w:tc>
                <w:tcPr>
                  <w:tcW w:w="2249" w:type="dxa"/>
                  <w:vAlign w:val="center"/>
                </w:tcPr>
                <w:p w14:paraId="5B8EC662" w14:textId="77777777" w:rsidR="0009529E" w:rsidRPr="00DB4B75" w:rsidRDefault="0009529E" w:rsidP="0009529E">
                  <w:pPr>
                    <w:jc w:val="center"/>
                    <w:rPr>
                      <w:rFonts w:ascii="Tahoma" w:hAnsi="Tahoma" w:cs="Tahoma"/>
                      <w:bCs/>
                    </w:rPr>
                  </w:pPr>
                </w:p>
              </w:tc>
              <w:tc>
                <w:tcPr>
                  <w:tcW w:w="2249" w:type="dxa"/>
                </w:tcPr>
                <w:p w14:paraId="0F5D86E1" w14:textId="77777777" w:rsidR="0009529E" w:rsidRPr="00DB4B75" w:rsidRDefault="0009529E" w:rsidP="0009529E">
                  <w:pPr>
                    <w:jc w:val="center"/>
                    <w:rPr>
                      <w:rFonts w:ascii="Tahoma" w:hAnsi="Tahoma" w:cs="Tahoma"/>
                      <w:bCs/>
                    </w:rPr>
                  </w:pPr>
                </w:p>
              </w:tc>
            </w:tr>
            <w:tr w:rsidR="0009529E" w14:paraId="1DF3F5E2" w14:textId="77777777" w:rsidTr="009A2B08">
              <w:tc>
                <w:tcPr>
                  <w:tcW w:w="2248" w:type="dxa"/>
                </w:tcPr>
                <w:p w14:paraId="765DF712" w14:textId="77777777" w:rsidR="0009529E" w:rsidRPr="00DB4B75" w:rsidRDefault="0009529E" w:rsidP="0009529E">
                  <w:pPr>
                    <w:rPr>
                      <w:rFonts w:ascii="Tahoma" w:hAnsi="Tahoma" w:cs="Tahoma"/>
                      <w:bCs/>
                    </w:rPr>
                  </w:pPr>
                  <w:r w:rsidRPr="00DB4B75">
                    <w:rPr>
                      <w:rFonts w:ascii="Tahoma" w:hAnsi="Tahoma" w:cs="Tahoma"/>
                      <w:bCs/>
                    </w:rPr>
                    <w:t>Memur</w:t>
                  </w:r>
                </w:p>
              </w:tc>
              <w:tc>
                <w:tcPr>
                  <w:tcW w:w="2248" w:type="dxa"/>
                  <w:vAlign w:val="center"/>
                </w:tcPr>
                <w:p w14:paraId="0DDC6295" w14:textId="77777777" w:rsidR="0009529E" w:rsidRPr="00DB4B75" w:rsidRDefault="0009529E" w:rsidP="0009529E">
                  <w:pPr>
                    <w:jc w:val="center"/>
                    <w:rPr>
                      <w:rFonts w:ascii="Tahoma" w:hAnsi="Tahoma" w:cs="Tahoma"/>
                      <w:bCs/>
                    </w:rPr>
                  </w:pPr>
                </w:p>
              </w:tc>
              <w:tc>
                <w:tcPr>
                  <w:tcW w:w="2249" w:type="dxa"/>
                  <w:vAlign w:val="center"/>
                </w:tcPr>
                <w:p w14:paraId="5ABE971D" w14:textId="77777777" w:rsidR="0009529E" w:rsidRPr="00DB4B75" w:rsidRDefault="0009529E" w:rsidP="0009529E">
                  <w:pPr>
                    <w:jc w:val="center"/>
                    <w:rPr>
                      <w:rFonts w:ascii="Tahoma" w:hAnsi="Tahoma" w:cs="Tahoma"/>
                      <w:bCs/>
                    </w:rPr>
                  </w:pPr>
                </w:p>
              </w:tc>
              <w:tc>
                <w:tcPr>
                  <w:tcW w:w="2249" w:type="dxa"/>
                </w:tcPr>
                <w:p w14:paraId="5CB81B16" w14:textId="77777777" w:rsidR="0009529E" w:rsidRPr="00DB4B75" w:rsidRDefault="0009529E" w:rsidP="0009529E">
                  <w:pPr>
                    <w:jc w:val="center"/>
                    <w:rPr>
                      <w:rFonts w:ascii="Tahoma" w:hAnsi="Tahoma" w:cs="Tahoma"/>
                      <w:bCs/>
                    </w:rPr>
                  </w:pPr>
                </w:p>
              </w:tc>
            </w:tr>
            <w:tr w:rsidR="0009529E" w14:paraId="335FB2F6" w14:textId="77777777" w:rsidTr="009A2B08">
              <w:tc>
                <w:tcPr>
                  <w:tcW w:w="2248" w:type="dxa"/>
                </w:tcPr>
                <w:p w14:paraId="332C9F3E" w14:textId="77777777" w:rsidR="0009529E" w:rsidRPr="00DB4B75" w:rsidRDefault="0009529E" w:rsidP="0009529E">
                  <w:pPr>
                    <w:rPr>
                      <w:rFonts w:ascii="Tahoma" w:hAnsi="Tahoma" w:cs="Tahoma"/>
                      <w:bCs/>
                    </w:rPr>
                  </w:pPr>
                  <w:r w:rsidRPr="00DB4B75">
                    <w:rPr>
                      <w:rFonts w:ascii="Tahoma" w:hAnsi="Tahoma" w:cs="Tahoma"/>
                      <w:bCs/>
                    </w:rPr>
                    <w:t>Yardımcı Hizmetler</w:t>
                  </w:r>
                </w:p>
              </w:tc>
              <w:tc>
                <w:tcPr>
                  <w:tcW w:w="2248" w:type="dxa"/>
                  <w:vAlign w:val="center"/>
                </w:tcPr>
                <w:p w14:paraId="51E5D395" w14:textId="77777777" w:rsidR="0009529E" w:rsidRPr="00DB4B75" w:rsidRDefault="0009529E" w:rsidP="0009529E">
                  <w:pPr>
                    <w:jc w:val="center"/>
                    <w:rPr>
                      <w:rFonts w:ascii="Tahoma" w:hAnsi="Tahoma" w:cs="Tahoma"/>
                      <w:bCs/>
                    </w:rPr>
                  </w:pPr>
                </w:p>
              </w:tc>
              <w:tc>
                <w:tcPr>
                  <w:tcW w:w="2249" w:type="dxa"/>
                  <w:vAlign w:val="center"/>
                </w:tcPr>
                <w:p w14:paraId="78F2CE99" w14:textId="77777777" w:rsidR="0009529E" w:rsidRPr="00DB4B75" w:rsidRDefault="0009529E" w:rsidP="0009529E">
                  <w:pPr>
                    <w:jc w:val="center"/>
                    <w:rPr>
                      <w:rFonts w:ascii="Tahoma" w:hAnsi="Tahoma" w:cs="Tahoma"/>
                      <w:bCs/>
                    </w:rPr>
                  </w:pPr>
                </w:p>
              </w:tc>
              <w:tc>
                <w:tcPr>
                  <w:tcW w:w="2249" w:type="dxa"/>
                </w:tcPr>
                <w:p w14:paraId="15ECAAC3" w14:textId="77777777" w:rsidR="0009529E" w:rsidRPr="00DB4B75" w:rsidRDefault="0009529E" w:rsidP="0009529E">
                  <w:pPr>
                    <w:jc w:val="center"/>
                    <w:rPr>
                      <w:rFonts w:ascii="Tahoma" w:hAnsi="Tahoma" w:cs="Tahoma"/>
                      <w:bCs/>
                    </w:rPr>
                  </w:pPr>
                </w:p>
              </w:tc>
            </w:tr>
            <w:tr w:rsidR="0009529E" w14:paraId="340C7015" w14:textId="77777777" w:rsidTr="009A2B08">
              <w:tc>
                <w:tcPr>
                  <w:tcW w:w="2248" w:type="dxa"/>
                </w:tcPr>
                <w:p w14:paraId="79616314" w14:textId="77777777" w:rsidR="0009529E" w:rsidRPr="00DB4B75" w:rsidRDefault="0009529E" w:rsidP="0009529E">
                  <w:pPr>
                    <w:rPr>
                      <w:rFonts w:ascii="Tahoma" w:hAnsi="Tahoma" w:cs="Tahoma"/>
                      <w:bCs/>
                    </w:rPr>
                  </w:pPr>
                  <w:r>
                    <w:rPr>
                      <w:rFonts w:ascii="Tahoma" w:hAnsi="Tahoma" w:cs="Tahoma"/>
                      <w:bCs/>
                    </w:rPr>
                    <w:t xml:space="preserve">Sürekli </w:t>
                  </w:r>
                  <w:r w:rsidRPr="00DB4B75">
                    <w:rPr>
                      <w:rFonts w:ascii="Tahoma" w:hAnsi="Tahoma" w:cs="Tahoma"/>
                      <w:bCs/>
                    </w:rPr>
                    <w:t>İşçi</w:t>
                  </w:r>
                </w:p>
              </w:tc>
              <w:tc>
                <w:tcPr>
                  <w:tcW w:w="2248" w:type="dxa"/>
                  <w:vAlign w:val="center"/>
                </w:tcPr>
                <w:p w14:paraId="2822DCB2" w14:textId="77777777" w:rsidR="0009529E" w:rsidRPr="00DB4B75" w:rsidRDefault="0009529E" w:rsidP="0009529E">
                  <w:pPr>
                    <w:jc w:val="center"/>
                    <w:rPr>
                      <w:rFonts w:ascii="Tahoma" w:hAnsi="Tahoma" w:cs="Tahoma"/>
                      <w:bCs/>
                    </w:rPr>
                  </w:pPr>
                </w:p>
              </w:tc>
              <w:tc>
                <w:tcPr>
                  <w:tcW w:w="2249" w:type="dxa"/>
                  <w:vAlign w:val="center"/>
                </w:tcPr>
                <w:p w14:paraId="5C7957D4" w14:textId="77777777" w:rsidR="0009529E" w:rsidRPr="00DB4B75" w:rsidRDefault="0009529E" w:rsidP="0009529E">
                  <w:pPr>
                    <w:jc w:val="center"/>
                    <w:rPr>
                      <w:rFonts w:ascii="Tahoma" w:hAnsi="Tahoma" w:cs="Tahoma"/>
                      <w:bCs/>
                    </w:rPr>
                  </w:pPr>
                </w:p>
              </w:tc>
              <w:tc>
                <w:tcPr>
                  <w:tcW w:w="2249" w:type="dxa"/>
                </w:tcPr>
                <w:p w14:paraId="362B3E93" w14:textId="77777777" w:rsidR="0009529E" w:rsidRPr="00DB4B75" w:rsidRDefault="0009529E" w:rsidP="0009529E">
                  <w:pPr>
                    <w:jc w:val="center"/>
                    <w:rPr>
                      <w:rFonts w:ascii="Tahoma" w:hAnsi="Tahoma" w:cs="Tahoma"/>
                      <w:bCs/>
                    </w:rPr>
                  </w:pPr>
                </w:p>
              </w:tc>
            </w:tr>
            <w:tr w:rsidR="0009529E" w14:paraId="71F5A81A" w14:textId="77777777" w:rsidTr="009A2B08">
              <w:tc>
                <w:tcPr>
                  <w:tcW w:w="2248" w:type="dxa"/>
                </w:tcPr>
                <w:p w14:paraId="5C34B7EF" w14:textId="77777777" w:rsidR="0009529E" w:rsidRPr="00DB4B75" w:rsidRDefault="0009529E" w:rsidP="0009529E">
                  <w:pPr>
                    <w:rPr>
                      <w:rFonts w:ascii="Tahoma" w:hAnsi="Tahoma" w:cs="Tahoma"/>
                      <w:bCs/>
                    </w:rPr>
                  </w:pPr>
                  <w:r>
                    <w:rPr>
                      <w:rFonts w:ascii="Tahoma" w:hAnsi="Tahoma" w:cs="Tahoma"/>
                      <w:bCs/>
                    </w:rPr>
                    <w:t>Güvenlik Görevlisi</w:t>
                  </w:r>
                </w:p>
              </w:tc>
              <w:tc>
                <w:tcPr>
                  <w:tcW w:w="2248" w:type="dxa"/>
                  <w:vAlign w:val="center"/>
                </w:tcPr>
                <w:p w14:paraId="6D8131A6" w14:textId="77777777" w:rsidR="0009529E" w:rsidRPr="00DB4B75" w:rsidRDefault="0009529E" w:rsidP="0009529E">
                  <w:pPr>
                    <w:jc w:val="center"/>
                    <w:rPr>
                      <w:rFonts w:ascii="Tahoma" w:hAnsi="Tahoma" w:cs="Tahoma"/>
                      <w:bCs/>
                    </w:rPr>
                  </w:pPr>
                </w:p>
              </w:tc>
              <w:tc>
                <w:tcPr>
                  <w:tcW w:w="2249" w:type="dxa"/>
                  <w:vAlign w:val="center"/>
                </w:tcPr>
                <w:p w14:paraId="105AA7BE" w14:textId="77777777" w:rsidR="0009529E" w:rsidRPr="00DB4B75" w:rsidRDefault="0009529E" w:rsidP="0009529E">
                  <w:pPr>
                    <w:jc w:val="center"/>
                    <w:rPr>
                      <w:rFonts w:ascii="Tahoma" w:hAnsi="Tahoma" w:cs="Tahoma"/>
                      <w:bCs/>
                    </w:rPr>
                  </w:pPr>
                </w:p>
              </w:tc>
              <w:tc>
                <w:tcPr>
                  <w:tcW w:w="2249" w:type="dxa"/>
                </w:tcPr>
                <w:p w14:paraId="00E1D003" w14:textId="77777777" w:rsidR="0009529E" w:rsidRPr="00DB4B75" w:rsidRDefault="0009529E" w:rsidP="0009529E">
                  <w:pPr>
                    <w:jc w:val="center"/>
                    <w:rPr>
                      <w:rFonts w:ascii="Tahoma" w:hAnsi="Tahoma" w:cs="Tahoma"/>
                      <w:bCs/>
                    </w:rPr>
                  </w:pPr>
                </w:p>
              </w:tc>
            </w:tr>
          </w:tbl>
          <w:p w14:paraId="5D101A18" w14:textId="48C2D691" w:rsidR="002C625A" w:rsidRDefault="002C625A" w:rsidP="00A65E18">
            <w:pPr>
              <w:spacing w:line="360" w:lineRule="auto"/>
              <w:ind w:firstLine="708"/>
              <w:jc w:val="both"/>
              <w:rPr>
                <w:rFonts w:ascii="Tahoma" w:hAnsi="Tahoma" w:cs="Tahoma"/>
                <w:bCs/>
              </w:rPr>
            </w:pPr>
          </w:p>
          <w:p w14:paraId="75AE66BE" w14:textId="77777777" w:rsidR="0009529E" w:rsidRDefault="0009529E" w:rsidP="00A65E18">
            <w:pPr>
              <w:spacing w:line="360" w:lineRule="auto"/>
              <w:ind w:firstLine="708"/>
              <w:jc w:val="both"/>
              <w:rPr>
                <w:rFonts w:ascii="Tahoma" w:hAnsi="Tahoma" w:cs="Tahoma"/>
                <w:bCs/>
              </w:rPr>
            </w:pPr>
          </w:p>
          <w:tbl>
            <w:tblPr>
              <w:tblStyle w:val="TabloKlavuzu"/>
              <w:tblW w:w="0" w:type="auto"/>
              <w:tblLayout w:type="fixed"/>
              <w:tblLook w:val="04A0" w:firstRow="1" w:lastRow="0" w:firstColumn="1" w:lastColumn="0" w:noHBand="0" w:noVBand="1"/>
            </w:tblPr>
            <w:tblGrid>
              <w:gridCol w:w="2248"/>
              <w:gridCol w:w="2248"/>
              <w:gridCol w:w="2249"/>
              <w:gridCol w:w="2249"/>
            </w:tblGrid>
            <w:tr w:rsidR="0009529E" w14:paraId="1D03DF8E" w14:textId="77777777" w:rsidTr="009A2B08">
              <w:tc>
                <w:tcPr>
                  <w:tcW w:w="8994" w:type="dxa"/>
                  <w:gridSpan w:val="4"/>
                </w:tcPr>
                <w:p w14:paraId="6A98D10E" w14:textId="77777777" w:rsidR="0009529E" w:rsidRPr="00DB4B75" w:rsidRDefault="0009529E" w:rsidP="0009529E">
                  <w:pPr>
                    <w:jc w:val="center"/>
                    <w:rPr>
                      <w:rFonts w:ascii="Tahoma" w:hAnsi="Tahoma" w:cs="Tahoma"/>
                      <w:b/>
                      <w:bCs/>
                    </w:rPr>
                  </w:pPr>
                </w:p>
                <w:p w14:paraId="0398EE8A" w14:textId="77777777" w:rsidR="0009529E" w:rsidRPr="00DB4B75" w:rsidRDefault="0009529E" w:rsidP="0009529E">
                  <w:pPr>
                    <w:jc w:val="center"/>
                    <w:rPr>
                      <w:rFonts w:ascii="Tahoma" w:hAnsi="Tahoma" w:cs="Tahoma"/>
                      <w:b/>
                      <w:bCs/>
                    </w:rPr>
                  </w:pPr>
                  <w:r w:rsidRPr="00DB4B75">
                    <w:rPr>
                      <w:rFonts w:ascii="Tahoma" w:hAnsi="Tahoma" w:cs="Tahoma"/>
                      <w:b/>
                      <w:bCs/>
                    </w:rPr>
                    <w:t>AKADEMİK KADRO</w:t>
                  </w:r>
                </w:p>
              </w:tc>
            </w:tr>
            <w:tr w:rsidR="0009529E" w14:paraId="2EA0D483" w14:textId="77777777" w:rsidTr="009A2B08">
              <w:tc>
                <w:tcPr>
                  <w:tcW w:w="2248" w:type="dxa"/>
                  <w:vAlign w:val="center"/>
                </w:tcPr>
                <w:p w14:paraId="38A3FFA3" w14:textId="77777777" w:rsidR="0009529E" w:rsidRPr="00DB4B75" w:rsidRDefault="0009529E" w:rsidP="0009529E">
                  <w:pPr>
                    <w:jc w:val="center"/>
                    <w:rPr>
                      <w:rFonts w:ascii="Tahoma" w:hAnsi="Tahoma" w:cs="Tahoma"/>
                      <w:b/>
                      <w:bCs/>
                    </w:rPr>
                  </w:pPr>
                  <w:r w:rsidRPr="00DB4B75">
                    <w:rPr>
                      <w:rFonts w:ascii="Tahoma" w:hAnsi="Tahoma" w:cs="Tahoma"/>
                      <w:b/>
                      <w:bCs/>
                    </w:rPr>
                    <w:t>Kadro Unvanı</w:t>
                  </w:r>
                </w:p>
              </w:tc>
              <w:tc>
                <w:tcPr>
                  <w:tcW w:w="2248" w:type="dxa"/>
                  <w:vAlign w:val="center"/>
                </w:tcPr>
                <w:p w14:paraId="0692DAC6" w14:textId="77777777" w:rsidR="0009529E" w:rsidRPr="00DB4B75" w:rsidRDefault="0009529E" w:rsidP="0009529E">
                  <w:pPr>
                    <w:jc w:val="center"/>
                    <w:rPr>
                      <w:rFonts w:ascii="Tahoma" w:hAnsi="Tahoma" w:cs="Tahoma"/>
                      <w:b/>
                      <w:bCs/>
                    </w:rPr>
                  </w:pPr>
                  <w:r w:rsidRPr="00DB4B75">
                    <w:rPr>
                      <w:rFonts w:ascii="Tahoma" w:hAnsi="Tahoma" w:cs="Tahoma"/>
                      <w:b/>
                      <w:bCs/>
                    </w:rPr>
                    <w:t>Yüksekokulumuzda Görev Yapan</w:t>
                  </w:r>
                </w:p>
              </w:tc>
              <w:tc>
                <w:tcPr>
                  <w:tcW w:w="2249" w:type="dxa"/>
                  <w:vAlign w:val="center"/>
                </w:tcPr>
                <w:p w14:paraId="4ADF8724" w14:textId="77777777" w:rsidR="0009529E" w:rsidRPr="00DB4B75" w:rsidRDefault="0009529E" w:rsidP="0009529E">
                  <w:pPr>
                    <w:jc w:val="center"/>
                    <w:rPr>
                      <w:rFonts w:ascii="Tahoma" w:hAnsi="Tahoma" w:cs="Tahoma"/>
                      <w:b/>
                      <w:bCs/>
                    </w:rPr>
                  </w:pPr>
                  <w:r w:rsidRPr="00DB4B75">
                    <w:rPr>
                      <w:rFonts w:ascii="Tahoma" w:hAnsi="Tahoma" w:cs="Tahoma"/>
                      <w:b/>
                      <w:bCs/>
                    </w:rPr>
                    <w:t>Başka Birimde Görevlendirilen</w:t>
                  </w:r>
                </w:p>
              </w:tc>
              <w:tc>
                <w:tcPr>
                  <w:tcW w:w="2249" w:type="dxa"/>
                  <w:vAlign w:val="center"/>
                </w:tcPr>
                <w:p w14:paraId="7C50462B" w14:textId="77777777" w:rsidR="0009529E" w:rsidRPr="00DB4B75" w:rsidRDefault="0009529E" w:rsidP="0009529E">
                  <w:pPr>
                    <w:jc w:val="center"/>
                    <w:rPr>
                      <w:rFonts w:ascii="Tahoma" w:hAnsi="Tahoma" w:cs="Tahoma"/>
                      <w:b/>
                      <w:bCs/>
                    </w:rPr>
                  </w:pPr>
                  <w:r w:rsidRPr="00DB4B75">
                    <w:rPr>
                      <w:rFonts w:ascii="Tahoma" w:hAnsi="Tahoma" w:cs="Tahoma"/>
                      <w:b/>
                      <w:bCs/>
                    </w:rPr>
                    <w:t>Toplam</w:t>
                  </w:r>
                </w:p>
              </w:tc>
            </w:tr>
            <w:tr w:rsidR="0009529E" w14:paraId="094F7C42" w14:textId="77777777" w:rsidTr="009A2B08">
              <w:tc>
                <w:tcPr>
                  <w:tcW w:w="2248" w:type="dxa"/>
                  <w:vAlign w:val="center"/>
                </w:tcPr>
                <w:p w14:paraId="6B0566DA" w14:textId="77777777" w:rsidR="0009529E" w:rsidRPr="00DB4B75" w:rsidRDefault="0009529E" w:rsidP="0009529E">
                  <w:pPr>
                    <w:rPr>
                      <w:rFonts w:ascii="Tahoma" w:hAnsi="Tahoma" w:cs="Tahoma"/>
                      <w:bCs/>
                    </w:rPr>
                  </w:pPr>
                  <w:r w:rsidRPr="00DB4B75">
                    <w:rPr>
                      <w:rFonts w:ascii="Tahoma" w:hAnsi="Tahoma" w:cs="Tahoma"/>
                      <w:bCs/>
                    </w:rPr>
                    <w:t>Doç. Dr.</w:t>
                  </w:r>
                </w:p>
              </w:tc>
              <w:tc>
                <w:tcPr>
                  <w:tcW w:w="2248" w:type="dxa"/>
                  <w:vAlign w:val="center"/>
                </w:tcPr>
                <w:p w14:paraId="49479B0D" w14:textId="77777777" w:rsidR="0009529E" w:rsidRPr="00DB4B75" w:rsidRDefault="0009529E" w:rsidP="0009529E">
                  <w:pPr>
                    <w:jc w:val="center"/>
                    <w:rPr>
                      <w:rFonts w:ascii="Tahoma" w:hAnsi="Tahoma" w:cs="Tahoma"/>
                      <w:bCs/>
                    </w:rPr>
                  </w:pPr>
                </w:p>
              </w:tc>
              <w:tc>
                <w:tcPr>
                  <w:tcW w:w="2249" w:type="dxa"/>
                  <w:vAlign w:val="center"/>
                </w:tcPr>
                <w:p w14:paraId="5B142441" w14:textId="77777777" w:rsidR="0009529E" w:rsidRPr="00DB4B75" w:rsidRDefault="0009529E" w:rsidP="0009529E">
                  <w:pPr>
                    <w:jc w:val="center"/>
                    <w:rPr>
                      <w:rFonts w:ascii="Tahoma" w:hAnsi="Tahoma" w:cs="Tahoma"/>
                      <w:bCs/>
                    </w:rPr>
                  </w:pPr>
                </w:p>
              </w:tc>
              <w:tc>
                <w:tcPr>
                  <w:tcW w:w="2249" w:type="dxa"/>
                </w:tcPr>
                <w:p w14:paraId="2EBFA5FC" w14:textId="77777777" w:rsidR="0009529E" w:rsidRPr="00DB4B75" w:rsidRDefault="0009529E" w:rsidP="0009529E">
                  <w:pPr>
                    <w:jc w:val="center"/>
                    <w:rPr>
                      <w:rFonts w:ascii="Tahoma" w:hAnsi="Tahoma" w:cs="Tahoma"/>
                      <w:bCs/>
                    </w:rPr>
                  </w:pPr>
                </w:p>
              </w:tc>
            </w:tr>
            <w:tr w:rsidR="0009529E" w14:paraId="62323B4C" w14:textId="77777777" w:rsidTr="009A2B08">
              <w:tc>
                <w:tcPr>
                  <w:tcW w:w="2248" w:type="dxa"/>
                  <w:vAlign w:val="center"/>
                </w:tcPr>
                <w:p w14:paraId="495E9CEF" w14:textId="77777777" w:rsidR="0009529E" w:rsidRPr="00DB4B75" w:rsidRDefault="0009529E" w:rsidP="0009529E">
                  <w:pPr>
                    <w:rPr>
                      <w:rFonts w:ascii="Tahoma" w:hAnsi="Tahoma" w:cs="Tahoma"/>
                      <w:bCs/>
                    </w:rPr>
                  </w:pPr>
                  <w:r>
                    <w:rPr>
                      <w:rFonts w:ascii="Tahoma" w:hAnsi="Tahoma" w:cs="Tahoma"/>
                      <w:bCs/>
                    </w:rPr>
                    <w:t>Dr. Öğr. Üyesi</w:t>
                  </w:r>
                </w:p>
              </w:tc>
              <w:tc>
                <w:tcPr>
                  <w:tcW w:w="2248" w:type="dxa"/>
                  <w:vAlign w:val="center"/>
                </w:tcPr>
                <w:p w14:paraId="4DB75610" w14:textId="77777777" w:rsidR="0009529E" w:rsidRPr="00DB4B75" w:rsidRDefault="0009529E" w:rsidP="0009529E">
                  <w:pPr>
                    <w:jc w:val="center"/>
                    <w:rPr>
                      <w:rFonts w:ascii="Tahoma" w:hAnsi="Tahoma" w:cs="Tahoma"/>
                      <w:bCs/>
                    </w:rPr>
                  </w:pPr>
                  <w:r>
                    <w:rPr>
                      <w:rFonts w:ascii="Tahoma" w:hAnsi="Tahoma" w:cs="Tahoma"/>
                      <w:bCs/>
                    </w:rPr>
                    <w:t>3</w:t>
                  </w:r>
                </w:p>
              </w:tc>
              <w:tc>
                <w:tcPr>
                  <w:tcW w:w="2249" w:type="dxa"/>
                  <w:vAlign w:val="center"/>
                </w:tcPr>
                <w:p w14:paraId="0D6D8A78" w14:textId="77777777" w:rsidR="0009529E" w:rsidRPr="00DB4B75" w:rsidRDefault="0009529E" w:rsidP="0009529E">
                  <w:pPr>
                    <w:jc w:val="center"/>
                    <w:rPr>
                      <w:rFonts w:ascii="Tahoma" w:hAnsi="Tahoma" w:cs="Tahoma"/>
                      <w:bCs/>
                    </w:rPr>
                  </w:pPr>
                  <w:r>
                    <w:rPr>
                      <w:rFonts w:ascii="Tahoma" w:hAnsi="Tahoma" w:cs="Tahoma"/>
                      <w:bCs/>
                    </w:rPr>
                    <w:t>-</w:t>
                  </w:r>
                </w:p>
              </w:tc>
              <w:tc>
                <w:tcPr>
                  <w:tcW w:w="2249" w:type="dxa"/>
                </w:tcPr>
                <w:p w14:paraId="3E65CB3A" w14:textId="77777777" w:rsidR="0009529E" w:rsidRPr="00DB4B75" w:rsidRDefault="0009529E" w:rsidP="0009529E">
                  <w:pPr>
                    <w:jc w:val="center"/>
                    <w:rPr>
                      <w:rFonts w:ascii="Tahoma" w:hAnsi="Tahoma" w:cs="Tahoma"/>
                      <w:bCs/>
                    </w:rPr>
                  </w:pPr>
                  <w:r>
                    <w:rPr>
                      <w:rFonts w:ascii="Tahoma" w:hAnsi="Tahoma" w:cs="Tahoma"/>
                      <w:bCs/>
                    </w:rPr>
                    <w:t>3</w:t>
                  </w:r>
                </w:p>
              </w:tc>
            </w:tr>
            <w:tr w:rsidR="0009529E" w14:paraId="73AA86F4" w14:textId="77777777" w:rsidTr="009A2B08">
              <w:tc>
                <w:tcPr>
                  <w:tcW w:w="2248" w:type="dxa"/>
                </w:tcPr>
                <w:p w14:paraId="3C19BA89" w14:textId="77777777" w:rsidR="0009529E" w:rsidRPr="00DB4B75" w:rsidRDefault="0009529E" w:rsidP="0009529E">
                  <w:pPr>
                    <w:rPr>
                      <w:rFonts w:ascii="Tahoma" w:hAnsi="Tahoma" w:cs="Tahoma"/>
                    </w:rPr>
                  </w:pPr>
                  <w:r w:rsidRPr="00DB4B75">
                    <w:rPr>
                      <w:rFonts w:ascii="Tahoma" w:hAnsi="Tahoma" w:cs="Tahoma"/>
                    </w:rPr>
                    <w:t>Öğretim Görevlisi</w:t>
                  </w:r>
                </w:p>
              </w:tc>
              <w:tc>
                <w:tcPr>
                  <w:tcW w:w="2248" w:type="dxa"/>
                  <w:vAlign w:val="center"/>
                </w:tcPr>
                <w:p w14:paraId="4215F123" w14:textId="280423B2" w:rsidR="0009529E" w:rsidRPr="00DB4B75" w:rsidRDefault="0090603B" w:rsidP="0009529E">
                  <w:pPr>
                    <w:jc w:val="center"/>
                    <w:rPr>
                      <w:rFonts w:ascii="Tahoma" w:hAnsi="Tahoma" w:cs="Tahoma"/>
                      <w:bCs/>
                    </w:rPr>
                  </w:pPr>
                  <w:r>
                    <w:rPr>
                      <w:rFonts w:ascii="Tahoma" w:hAnsi="Tahoma" w:cs="Tahoma"/>
                      <w:bCs/>
                    </w:rPr>
                    <w:t>3</w:t>
                  </w:r>
                </w:p>
              </w:tc>
              <w:tc>
                <w:tcPr>
                  <w:tcW w:w="2249" w:type="dxa"/>
                  <w:vAlign w:val="center"/>
                </w:tcPr>
                <w:p w14:paraId="5ED09D9C" w14:textId="77777777" w:rsidR="0009529E" w:rsidRPr="00DB4B75" w:rsidRDefault="0009529E" w:rsidP="0009529E">
                  <w:pPr>
                    <w:jc w:val="center"/>
                    <w:rPr>
                      <w:rFonts w:ascii="Tahoma" w:hAnsi="Tahoma" w:cs="Tahoma"/>
                      <w:bCs/>
                    </w:rPr>
                  </w:pPr>
                  <w:r>
                    <w:rPr>
                      <w:rFonts w:ascii="Tahoma" w:hAnsi="Tahoma" w:cs="Tahoma"/>
                      <w:bCs/>
                    </w:rPr>
                    <w:t>-</w:t>
                  </w:r>
                </w:p>
              </w:tc>
              <w:tc>
                <w:tcPr>
                  <w:tcW w:w="2249" w:type="dxa"/>
                </w:tcPr>
                <w:p w14:paraId="043B57F8" w14:textId="6C4B3179" w:rsidR="0009529E" w:rsidRPr="00DB4B75" w:rsidRDefault="0090603B" w:rsidP="0009529E">
                  <w:pPr>
                    <w:tabs>
                      <w:tab w:val="left" w:pos="703"/>
                      <w:tab w:val="center" w:pos="779"/>
                    </w:tabs>
                    <w:jc w:val="center"/>
                    <w:rPr>
                      <w:rFonts w:ascii="Tahoma" w:hAnsi="Tahoma" w:cs="Tahoma"/>
                      <w:bCs/>
                    </w:rPr>
                  </w:pPr>
                  <w:r>
                    <w:rPr>
                      <w:rFonts w:ascii="Tahoma" w:hAnsi="Tahoma" w:cs="Tahoma"/>
                      <w:bCs/>
                    </w:rPr>
                    <w:t>3</w:t>
                  </w:r>
                </w:p>
              </w:tc>
            </w:tr>
          </w:tbl>
          <w:p w14:paraId="4DC5E8FA" w14:textId="77777777" w:rsidR="002C625A" w:rsidRDefault="002C625A" w:rsidP="00A65E18">
            <w:pPr>
              <w:spacing w:line="360" w:lineRule="auto"/>
              <w:ind w:firstLine="708"/>
              <w:jc w:val="both"/>
              <w:rPr>
                <w:rFonts w:ascii="Tahoma" w:hAnsi="Tahoma" w:cs="Tahoma"/>
                <w:bCs/>
              </w:rPr>
            </w:pPr>
          </w:p>
          <w:p w14:paraId="3C87ABFE" w14:textId="77777777" w:rsidR="002C625A" w:rsidRDefault="002C625A" w:rsidP="00A65E18">
            <w:pPr>
              <w:spacing w:line="360" w:lineRule="auto"/>
              <w:ind w:firstLine="708"/>
              <w:jc w:val="both"/>
              <w:rPr>
                <w:rFonts w:ascii="Tahoma" w:hAnsi="Tahoma" w:cs="Tahoma"/>
                <w:bCs/>
              </w:rPr>
            </w:pPr>
          </w:p>
          <w:tbl>
            <w:tblPr>
              <w:tblStyle w:val="TabloKlavuzu"/>
              <w:tblW w:w="0" w:type="auto"/>
              <w:tblLayout w:type="fixed"/>
              <w:tblLook w:val="04A0" w:firstRow="1" w:lastRow="0" w:firstColumn="1" w:lastColumn="0" w:noHBand="0" w:noVBand="1"/>
            </w:tblPr>
            <w:tblGrid>
              <w:gridCol w:w="2263"/>
              <w:gridCol w:w="1134"/>
              <w:gridCol w:w="1141"/>
              <w:gridCol w:w="1499"/>
              <w:gridCol w:w="1481"/>
              <w:gridCol w:w="1481"/>
            </w:tblGrid>
            <w:tr w:rsidR="0009529E" w14:paraId="57F5F5EE" w14:textId="77777777" w:rsidTr="009A2B08">
              <w:tc>
                <w:tcPr>
                  <w:tcW w:w="8999" w:type="dxa"/>
                  <w:gridSpan w:val="6"/>
                </w:tcPr>
                <w:p w14:paraId="429E8F8D" w14:textId="77777777" w:rsidR="0009529E" w:rsidRPr="00DB4B75" w:rsidRDefault="0009529E" w:rsidP="0009529E">
                  <w:pPr>
                    <w:jc w:val="center"/>
                    <w:rPr>
                      <w:rFonts w:ascii="Tahoma" w:hAnsi="Tahoma" w:cs="Tahoma"/>
                      <w:b/>
                      <w:bCs/>
                    </w:rPr>
                  </w:pPr>
                  <w:r w:rsidRPr="00DB4B75">
                    <w:rPr>
                      <w:rFonts w:ascii="Tahoma" w:hAnsi="Tahoma" w:cs="Tahoma"/>
                      <w:b/>
                      <w:bCs/>
                    </w:rPr>
                    <w:t>KADRO DURUMUNA GÖRE ÖĞRETİM ELEMANLARININ DAĞILIMI</w:t>
                  </w:r>
                </w:p>
              </w:tc>
            </w:tr>
            <w:tr w:rsidR="0009529E" w14:paraId="58B95DEE" w14:textId="77777777" w:rsidTr="009A2B08">
              <w:tc>
                <w:tcPr>
                  <w:tcW w:w="2263" w:type="dxa"/>
                  <w:vAlign w:val="center"/>
                </w:tcPr>
                <w:p w14:paraId="11E87FE9" w14:textId="77777777" w:rsidR="0009529E" w:rsidRPr="00304FDC" w:rsidRDefault="0009529E" w:rsidP="0009529E">
                  <w:pPr>
                    <w:rPr>
                      <w:rFonts w:ascii="Tahoma" w:hAnsi="Tahoma" w:cs="Tahoma"/>
                      <w:b/>
                      <w:bCs/>
                      <w:sz w:val="20"/>
                      <w:szCs w:val="20"/>
                    </w:rPr>
                  </w:pPr>
                  <w:r w:rsidRPr="00304FDC">
                    <w:rPr>
                      <w:rFonts w:ascii="Tahoma" w:hAnsi="Tahoma" w:cs="Tahoma"/>
                      <w:b/>
                      <w:bCs/>
                      <w:sz w:val="20"/>
                      <w:szCs w:val="20"/>
                    </w:rPr>
                    <w:t>Programlar</w:t>
                  </w:r>
                </w:p>
              </w:tc>
              <w:tc>
                <w:tcPr>
                  <w:tcW w:w="1134" w:type="dxa"/>
                  <w:vAlign w:val="center"/>
                </w:tcPr>
                <w:p w14:paraId="1F7FB5F5" w14:textId="77777777" w:rsidR="0009529E" w:rsidRPr="00304FDC" w:rsidRDefault="0009529E" w:rsidP="0009529E">
                  <w:pPr>
                    <w:jc w:val="center"/>
                    <w:rPr>
                      <w:rFonts w:ascii="Tahoma" w:hAnsi="Tahoma" w:cs="Tahoma"/>
                      <w:b/>
                      <w:bCs/>
                      <w:sz w:val="20"/>
                      <w:szCs w:val="20"/>
                    </w:rPr>
                  </w:pPr>
                  <w:r w:rsidRPr="00304FDC">
                    <w:rPr>
                      <w:rFonts w:ascii="Tahoma" w:hAnsi="Tahoma" w:cs="Tahoma"/>
                      <w:b/>
                      <w:bCs/>
                      <w:sz w:val="20"/>
                      <w:szCs w:val="20"/>
                    </w:rPr>
                    <w:t>Profesör</w:t>
                  </w:r>
                </w:p>
              </w:tc>
              <w:tc>
                <w:tcPr>
                  <w:tcW w:w="1141" w:type="dxa"/>
                  <w:vAlign w:val="center"/>
                </w:tcPr>
                <w:p w14:paraId="01744735" w14:textId="77777777" w:rsidR="0009529E" w:rsidRPr="00304FDC" w:rsidRDefault="0009529E" w:rsidP="0009529E">
                  <w:pPr>
                    <w:jc w:val="center"/>
                    <w:rPr>
                      <w:rFonts w:ascii="Tahoma" w:hAnsi="Tahoma" w:cs="Tahoma"/>
                      <w:b/>
                      <w:bCs/>
                      <w:sz w:val="20"/>
                      <w:szCs w:val="20"/>
                    </w:rPr>
                  </w:pPr>
                  <w:r w:rsidRPr="00304FDC">
                    <w:rPr>
                      <w:rFonts w:ascii="Tahoma" w:hAnsi="Tahoma" w:cs="Tahoma"/>
                      <w:b/>
                      <w:bCs/>
                      <w:sz w:val="20"/>
                      <w:szCs w:val="20"/>
                    </w:rPr>
                    <w:t>Doçent</w:t>
                  </w:r>
                </w:p>
              </w:tc>
              <w:tc>
                <w:tcPr>
                  <w:tcW w:w="1499" w:type="dxa"/>
                  <w:vAlign w:val="center"/>
                </w:tcPr>
                <w:p w14:paraId="64DC6F81" w14:textId="77777777" w:rsidR="0009529E" w:rsidRPr="00304FDC" w:rsidRDefault="0009529E" w:rsidP="0009529E">
                  <w:pPr>
                    <w:jc w:val="center"/>
                    <w:rPr>
                      <w:rFonts w:ascii="Tahoma" w:hAnsi="Tahoma" w:cs="Tahoma"/>
                      <w:b/>
                      <w:bCs/>
                      <w:sz w:val="20"/>
                      <w:szCs w:val="20"/>
                    </w:rPr>
                  </w:pPr>
                  <w:r w:rsidRPr="00304FDC">
                    <w:rPr>
                      <w:rFonts w:ascii="Tahoma" w:hAnsi="Tahoma" w:cs="Tahoma"/>
                      <w:b/>
                      <w:bCs/>
                      <w:sz w:val="20"/>
                      <w:szCs w:val="20"/>
                    </w:rPr>
                    <w:t>Dr.Öğr. Üyesi</w:t>
                  </w:r>
                </w:p>
              </w:tc>
              <w:tc>
                <w:tcPr>
                  <w:tcW w:w="1481" w:type="dxa"/>
                  <w:vAlign w:val="center"/>
                </w:tcPr>
                <w:p w14:paraId="77AE8AFE" w14:textId="77777777" w:rsidR="0009529E" w:rsidRPr="00304FDC" w:rsidRDefault="0009529E" w:rsidP="0009529E">
                  <w:pPr>
                    <w:jc w:val="center"/>
                    <w:rPr>
                      <w:rFonts w:ascii="Tahoma" w:hAnsi="Tahoma" w:cs="Tahoma"/>
                      <w:b/>
                      <w:bCs/>
                      <w:sz w:val="20"/>
                      <w:szCs w:val="20"/>
                    </w:rPr>
                  </w:pPr>
                  <w:r w:rsidRPr="00304FDC">
                    <w:rPr>
                      <w:rFonts w:ascii="Tahoma" w:hAnsi="Tahoma" w:cs="Tahoma"/>
                      <w:b/>
                      <w:bCs/>
                      <w:sz w:val="20"/>
                      <w:szCs w:val="20"/>
                    </w:rPr>
                    <w:t>Öğretim Görevlisi (Dr.)</w:t>
                  </w:r>
                </w:p>
              </w:tc>
              <w:tc>
                <w:tcPr>
                  <w:tcW w:w="1481" w:type="dxa"/>
                  <w:vAlign w:val="center"/>
                </w:tcPr>
                <w:p w14:paraId="7E17237D" w14:textId="77777777" w:rsidR="0009529E" w:rsidRPr="00304FDC" w:rsidRDefault="0009529E" w:rsidP="0009529E">
                  <w:pPr>
                    <w:jc w:val="center"/>
                    <w:rPr>
                      <w:rFonts w:ascii="Tahoma" w:hAnsi="Tahoma" w:cs="Tahoma"/>
                      <w:b/>
                      <w:bCs/>
                      <w:sz w:val="20"/>
                      <w:szCs w:val="20"/>
                    </w:rPr>
                  </w:pPr>
                  <w:r w:rsidRPr="00304FDC">
                    <w:rPr>
                      <w:rFonts w:ascii="Tahoma" w:hAnsi="Tahoma" w:cs="Tahoma"/>
                      <w:b/>
                      <w:bCs/>
                      <w:sz w:val="20"/>
                      <w:szCs w:val="20"/>
                    </w:rPr>
                    <w:t>Öğretim Görevlisi</w:t>
                  </w:r>
                </w:p>
              </w:tc>
            </w:tr>
            <w:tr w:rsidR="0009529E" w14:paraId="5D3358D0" w14:textId="77777777" w:rsidTr="009A2B08">
              <w:tc>
                <w:tcPr>
                  <w:tcW w:w="2263" w:type="dxa"/>
                  <w:vAlign w:val="center"/>
                </w:tcPr>
                <w:p w14:paraId="5A556679" w14:textId="77777777" w:rsidR="0009529E" w:rsidRPr="00304FDC" w:rsidRDefault="0009529E" w:rsidP="0009529E">
                  <w:pPr>
                    <w:rPr>
                      <w:rFonts w:ascii="Tahoma" w:hAnsi="Tahoma" w:cs="Tahoma"/>
                      <w:b/>
                      <w:bCs/>
                      <w:sz w:val="20"/>
                      <w:szCs w:val="20"/>
                    </w:rPr>
                  </w:pPr>
                  <w:r>
                    <w:rPr>
                      <w:rFonts w:ascii="Tahoma" w:hAnsi="Tahoma" w:cs="Tahoma"/>
                      <w:b/>
                      <w:bCs/>
                      <w:sz w:val="20"/>
                      <w:szCs w:val="20"/>
                    </w:rPr>
                    <w:t>TIBBİ HİZMETLER VE TEKNİKLER BÖLÜMÜ</w:t>
                  </w:r>
                </w:p>
              </w:tc>
              <w:tc>
                <w:tcPr>
                  <w:tcW w:w="1134" w:type="dxa"/>
                  <w:vAlign w:val="center"/>
                </w:tcPr>
                <w:p w14:paraId="19492932" w14:textId="77777777" w:rsidR="0009529E" w:rsidRPr="00304FDC" w:rsidRDefault="0009529E" w:rsidP="0009529E">
                  <w:pPr>
                    <w:jc w:val="center"/>
                    <w:rPr>
                      <w:rFonts w:ascii="Tahoma" w:hAnsi="Tahoma" w:cs="Tahoma"/>
                      <w:bCs/>
                      <w:sz w:val="20"/>
                      <w:szCs w:val="20"/>
                    </w:rPr>
                  </w:pPr>
                  <w:r w:rsidRPr="00304FDC">
                    <w:rPr>
                      <w:rFonts w:ascii="Tahoma" w:hAnsi="Tahoma" w:cs="Tahoma"/>
                      <w:bCs/>
                      <w:sz w:val="20"/>
                      <w:szCs w:val="20"/>
                    </w:rPr>
                    <w:t>-</w:t>
                  </w:r>
                </w:p>
              </w:tc>
              <w:tc>
                <w:tcPr>
                  <w:tcW w:w="1141" w:type="dxa"/>
                  <w:vAlign w:val="center"/>
                </w:tcPr>
                <w:p w14:paraId="26BE1298" w14:textId="77777777" w:rsidR="0009529E" w:rsidRPr="00304FDC" w:rsidRDefault="0009529E" w:rsidP="0009529E">
                  <w:pPr>
                    <w:jc w:val="center"/>
                    <w:rPr>
                      <w:rFonts w:ascii="Tahoma" w:hAnsi="Tahoma" w:cs="Tahoma"/>
                      <w:bCs/>
                      <w:sz w:val="20"/>
                      <w:szCs w:val="20"/>
                    </w:rPr>
                  </w:pPr>
                  <w:r w:rsidRPr="00304FDC">
                    <w:rPr>
                      <w:rFonts w:ascii="Tahoma" w:hAnsi="Tahoma" w:cs="Tahoma"/>
                      <w:bCs/>
                      <w:sz w:val="20"/>
                      <w:szCs w:val="20"/>
                    </w:rPr>
                    <w:t>-</w:t>
                  </w:r>
                </w:p>
              </w:tc>
              <w:tc>
                <w:tcPr>
                  <w:tcW w:w="1499" w:type="dxa"/>
                  <w:vAlign w:val="center"/>
                </w:tcPr>
                <w:p w14:paraId="64DC2A3B" w14:textId="77777777" w:rsidR="0009529E" w:rsidRPr="00304FDC" w:rsidRDefault="0009529E" w:rsidP="0009529E">
                  <w:pPr>
                    <w:jc w:val="center"/>
                    <w:rPr>
                      <w:rFonts w:ascii="Tahoma" w:hAnsi="Tahoma" w:cs="Tahoma"/>
                      <w:bCs/>
                      <w:sz w:val="20"/>
                      <w:szCs w:val="20"/>
                    </w:rPr>
                  </w:pPr>
                  <w:r>
                    <w:rPr>
                      <w:rFonts w:ascii="Tahoma" w:hAnsi="Tahoma" w:cs="Tahoma"/>
                      <w:bCs/>
                      <w:sz w:val="20"/>
                      <w:szCs w:val="20"/>
                    </w:rPr>
                    <w:t>3</w:t>
                  </w:r>
                </w:p>
              </w:tc>
              <w:tc>
                <w:tcPr>
                  <w:tcW w:w="1481" w:type="dxa"/>
                  <w:vAlign w:val="center"/>
                </w:tcPr>
                <w:p w14:paraId="6D4D118B" w14:textId="77777777" w:rsidR="0009529E" w:rsidRPr="00304FDC" w:rsidRDefault="0009529E" w:rsidP="0009529E">
                  <w:pPr>
                    <w:jc w:val="center"/>
                    <w:rPr>
                      <w:rFonts w:ascii="Tahoma" w:hAnsi="Tahoma" w:cs="Tahoma"/>
                      <w:bCs/>
                      <w:sz w:val="20"/>
                      <w:szCs w:val="20"/>
                    </w:rPr>
                  </w:pPr>
                  <w:r>
                    <w:rPr>
                      <w:rFonts w:ascii="Tahoma" w:hAnsi="Tahoma" w:cs="Tahoma"/>
                      <w:bCs/>
                      <w:sz w:val="20"/>
                      <w:szCs w:val="20"/>
                    </w:rPr>
                    <w:t>-</w:t>
                  </w:r>
                </w:p>
              </w:tc>
              <w:tc>
                <w:tcPr>
                  <w:tcW w:w="1481" w:type="dxa"/>
                  <w:vAlign w:val="center"/>
                </w:tcPr>
                <w:p w14:paraId="40A6E1DB" w14:textId="77777777" w:rsidR="0009529E" w:rsidRPr="00304FDC" w:rsidRDefault="0009529E" w:rsidP="0009529E">
                  <w:pPr>
                    <w:jc w:val="center"/>
                    <w:rPr>
                      <w:rFonts w:ascii="Tahoma" w:hAnsi="Tahoma" w:cs="Tahoma"/>
                      <w:bCs/>
                      <w:sz w:val="20"/>
                      <w:szCs w:val="20"/>
                    </w:rPr>
                  </w:pPr>
                  <w:r>
                    <w:rPr>
                      <w:rFonts w:ascii="Tahoma" w:hAnsi="Tahoma" w:cs="Tahoma"/>
                      <w:bCs/>
                      <w:sz w:val="20"/>
                      <w:szCs w:val="20"/>
                    </w:rPr>
                    <w:t>1</w:t>
                  </w:r>
                </w:p>
              </w:tc>
            </w:tr>
            <w:tr w:rsidR="0009529E" w14:paraId="56E921CF" w14:textId="77777777" w:rsidTr="009A2B08">
              <w:tc>
                <w:tcPr>
                  <w:tcW w:w="2263" w:type="dxa"/>
                </w:tcPr>
                <w:p w14:paraId="15E2FDA1" w14:textId="77777777" w:rsidR="0009529E" w:rsidRPr="00EC1F91" w:rsidRDefault="0009529E" w:rsidP="0009529E">
                  <w:pPr>
                    <w:rPr>
                      <w:rFonts w:ascii="Tahoma" w:hAnsi="Tahoma" w:cs="Tahoma"/>
                      <w:b/>
                      <w:sz w:val="20"/>
                      <w:szCs w:val="20"/>
                    </w:rPr>
                  </w:pPr>
                  <w:r w:rsidRPr="00EC1F91">
                    <w:rPr>
                      <w:rFonts w:ascii="Tahoma" w:hAnsi="Tahoma" w:cs="Tahoma"/>
                      <w:b/>
                      <w:sz w:val="20"/>
                      <w:szCs w:val="20"/>
                    </w:rPr>
                    <w:t>ÇOCUK BAKIMI VE GENÇLİK HİZMETLERİ BÖLÜMÜ</w:t>
                  </w:r>
                </w:p>
              </w:tc>
              <w:tc>
                <w:tcPr>
                  <w:tcW w:w="1134" w:type="dxa"/>
                  <w:vAlign w:val="center"/>
                </w:tcPr>
                <w:p w14:paraId="4028C9B4" w14:textId="77777777" w:rsidR="0009529E" w:rsidRPr="00304FDC" w:rsidRDefault="0009529E" w:rsidP="0009529E">
                  <w:pPr>
                    <w:jc w:val="center"/>
                    <w:rPr>
                      <w:rFonts w:ascii="Tahoma" w:hAnsi="Tahoma" w:cs="Tahoma"/>
                      <w:bCs/>
                      <w:sz w:val="20"/>
                      <w:szCs w:val="20"/>
                    </w:rPr>
                  </w:pPr>
                  <w:r w:rsidRPr="00304FDC">
                    <w:rPr>
                      <w:rFonts w:ascii="Tahoma" w:hAnsi="Tahoma" w:cs="Tahoma"/>
                      <w:bCs/>
                      <w:sz w:val="20"/>
                      <w:szCs w:val="20"/>
                    </w:rPr>
                    <w:t>-</w:t>
                  </w:r>
                </w:p>
              </w:tc>
              <w:tc>
                <w:tcPr>
                  <w:tcW w:w="1141" w:type="dxa"/>
                  <w:vAlign w:val="center"/>
                </w:tcPr>
                <w:p w14:paraId="77CECB6A" w14:textId="77777777" w:rsidR="0009529E" w:rsidRPr="00304FDC" w:rsidRDefault="0009529E" w:rsidP="0009529E">
                  <w:pPr>
                    <w:jc w:val="center"/>
                    <w:rPr>
                      <w:rFonts w:ascii="Tahoma" w:hAnsi="Tahoma" w:cs="Tahoma"/>
                      <w:bCs/>
                      <w:sz w:val="20"/>
                      <w:szCs w:val="20"/>
                    </w:rPr>
                  </w:pPr>
                  <w:r w:rsidRPr="00304FDC">
                    <w:rPr>
                      <w:rFonts w:ascii="Tahoma" w:hAnsi="Tahoma" w:cs="Tahoma"/>
                      <w:bCs/>
                      <w:sz w:val="20"/>
                      <w:szCs w:val="20"/>
                    </w:rPr>
                    <w:t>-</w:t>
                  </w:r>
                </w:p>
              </w:tc>
              <w:tc>
                <w:tcPr>
                  <w:tcW w:w="1499" w:type="dxa"/>
                  <w:vAlign w:val="center"/>
                </w:tcPr>
                <w:p w14:paraId="535E9738" w14:textId="77777777" w:rsidR="0009529E" w:rsidRPr="00304FDC" w:rsidRDefault="0009529E" w:rsidP="0009529E">
                  <w:pPr>
                    <w:jc w:val="center"/>
                    <w:rPr>
                      <w:rFonts w:ascii="Tahoma" w:hAnsi="Tahoma" w:cs="Tahoma"/>
                      <w:bCs/>
                      <w:sz w:val="20"/>
                      <w:szCs w:val="20"/>
                    </w:rPr>
                  </w:pPr>
                  <w:r>
                    <w:rPr>
                      <w:rFonts w:ascii="Tahoma" w:hAnsi="Tahoma" w:cs="Tahoma"/>
                      <w:bCs/>
                      <w:sz w:val="20"/>
                      <w:szCs w:val="20"/>
                    </w:rPr>
                    <w:t>-</w:t>
                  </w:r>
                </w:p>
              </w:tc>
              <w:tc>
                <w:tcPr>
                  <w:tcW w:w="1481" w:type="dxa"/>
                  <w:vAlign w:val="center"/>
                </w:tcPr>
                <w:p w14:paraId="6EDC26F8" w14:textId="77777777" w:rsidR="0009529E" w:rsidRPr="00304FDC" w:rsidRDefault="0009529E" w:rsidP="0009529E">
                  <w:pPr>
                    <w:jc w:val="center"/>
                    <w:rPr>
                      <w:rFonts w:ascii="Tahoma" w:hAnsi="Tahoma" w:cs="Tahoma"/>
                      <w:bCs/>
                      <w:sz w:val="20"/>
                      <w:szCs w:val="20"/>
                    </w:rPr>
                  </w:pPr>
                  <w:r>
                    <w:rPr>
                      <w:rFonts w:ascii="Tahoma" w:hAnsi="Tahoma" w:cs="Tahoma"/>
                      <w:bCs/>
                      <w:sz w:val="20"/>
                      <w:szCs w:val="20"/>
                    </w:rPr>
                    <w:t>-</w:t>
                  </w:r>
                </w:p>
              </w:tc>
              <w:tc>
                <w:tcPr>
                  <w:tcW w:w="1481" w:type="dxa"/>
                  <w:vAlign w:val="center"/>
                </w:tcPr>
                <w:p w14:paraId="0ECFD9F4" w14:textId="77777777" w:rsidR="0009529E" w:rsidRPr="00304FDC" w:rsidRDefault="0009529E" w:rsidP="0009529E">
                  <w:pPr>
                    <w:jc w:val="center"/>
                    <w:rPr>
                      <w:rFonts w:ascii="Tahoma" w:hAnsi="Tahoma" w:cs="Tahoma"/>
                      <w:bCs/>
                      <w:sz w:val="20"/>
                      <w:szCs w:val="20"/>
                    </w:rPr>
                  </w:pPr>
                  <w:r w:rsidRPr="00304FDC">
                    <w:rPr>
                      <w:rFonts w:ascii="Tahoma" w:hAnsi="Tahoma" w:cs="Tahoma"/>
                      <w:bCs/>
                      <w:sz w:val="20"/>
                      <w:szCs w:val="20"/>
                    </w:rPr>
                    <w:t>1</w:t>
                  </w:r>
                </w:p>
              </w:tc>
            </w:tr>
          </w:tbl>
          <w:p w14:paraId="3BDDFBB3" w14:textId="77777777" w:rsidR="002C625A" w:rsidRDefault="002C625A" w:rsidP="00A65E18">
            <w:pPr>
              <w:spacing w:line="360" w:lineRule="auto"/>
              <w:ind w:firstLine="708"/>
              <w:jc w:val="both"/>
              <w:rPr>
                <w:rFonts w:ascii="Tahoma" w:hAnsi="Tahoma" w:cs="Tahoma"/>
                <w:bCs/>
              </w:rPr>
            </w:pPr>
          </w:p>
          <w:p w14:paraId="4901A77E" w14:textId="77777777" w:rsidR="00A65E18" w:rsidRPr="00DB4B75" w:rsidRDefault="00A65E18" w:rsidP="00A65E18">
            <w:pPr>
              <w:spacing w:line="360" w:lineRule="auto"/>
              <w:ind w:firstLine="708"/>
              <w:jc w:val="both"/>
              <w:rPr>
                <w:rFonts w:ascii="Tahoma" w:hAnsi="Tahoma" w:cs="Tahoma"/>
                <w:bCs/>
              </w:rPr>
            </w:pPr>
          </w:p>
          <w:p w14:paraId="5F8376A5" w14:textId="77777777" w:rsidR="00A65E18" w:rsidRDefault="00A65E18">
            <w:pPr>
              <w:rPr>
                <w:rFonts w:ascii="Tahoma" w:hAnsi="Tahoma" w:cs="Tahoma"/>
                <w:b/>
                <w:bCs/>
              </w:rPr>
            </w:pPr>
          </w:p>
          <w:p w14:paraId="516B8B08" w14:textId="77777777" w:rsidR="002C625A" w:rsidRDefault="002C625A">
            <w:pPr>
              <w:rPr>
                <w:rFonts w:ascii="Tahoma" w:hAnsi="Tahoma" w:cs="Tahoma"/>
                <w:b/>
                <w:bCs/>
              </w:rPr>
            </w:pPr>
          </w:p>
          <w:p w14:paraId="25C18BBF" w14:textId="77777777" w:rsidR="002C625A" w:rsidRDefault="002C625A">
            <w:pPr>
              <w:rPr>
                <w:rFonts w:ascii="Tahoma" w:hAnsi="Tahoma" w:cs="Tahoma"/>
                <w:b/>
                <w:bCs/>
              </w:rPr>
            </w:pPr>
          </w:p>
          <w:p w14:paraId="0D1AF010" w14:textId="77777777" w:rsidR="002C625A" w:rsidRDefault="002C625A">
            <w:pPr>
              <w:rPr>
                <w:rFonts w:ascii="Tahoma" w:hAnsi="Tahoma" w:cs="Tahoma"/>
                <w:b/>
                <w:bCs/>
              </w:rPr>
            </w:pPr>
          </w:p>
          <w:p w14:paraId="5D7848D6" w14:textId="77777777" w:rsidR="00EC1F91" w:rsidRDefault="00EC1F91">
            <w:pPr>
              <w:rPr>
                <w:rFonts w:ascii="Tahoma" w:hAnsi="Tahoma" w:cs="Tahoma"/>
                <w:b/>
                <w:bCs/>
              </w:rPr>
            </w:pPr>
          </w:p>
          <w:p w14:paraId="6A8F2E54" w14:textId="77777777" w:rsidR="002C625A" w:rsidRDefault="002C625A">
            <w:pPr>
              <w:rPr>
                <w:rFonts w:ascii="Tahoma" w:hAnsi="Tahoma" w:cs="Tahoma"/>
                <w:b/>
                <w:bCs/>
              </w:rPr>
            </w:pPr>
          </w:p>
          <w:p w14:paraId="11F13EA2" w14:textId="77777777" w:rsidR="002C625A" w:rsidRDefault="002C625A">
            <w:pPr>
              <w:rPr>
                <w:rFonts w:ascii="Tahoma" w:hAnsi="Tahoma" w:cs="Tahoma"/>
                <w:b/>
                <w:bCs/>
              </w:rPr>
            </w:pPr>
          </w:p>
          <w:p w14:paraId="6EFC98D4" w14:textId="77777777" w:rsidR="002C625A" w:rsidRDefault="002C625A">
            <w:pPr>
              <w:rPr>
                <w:rFonts w:ascii="Tahoma" w:hAnsi="Tahoma" w:cs="Tahoma"/>
                <w:b/>
                <w:bCs/>
              </w:rPr>
            </w:pPr>
          </w:p>
          <w:p w14:paraId="6B7FDDE5" w14:textId="77777777" w:rsidR="002C625A" w:rsidRDefault="002C625A">
            <w:pPr>
              <w:rPr>
                <w:rFonts w:ascii="Tahoma" w:hAnsi="Tahoma" w:cs="Tahoma"/>
                <w:b/>
                <w:bCs/>
              </w:rPr>
            </w:pPr>
          </w:p>
          <w:p w14:paraId="23709527" w14:textId="77777777" w:rsidR="002C625A" w:rsidRDefault="002C625A">
            <w:pPr>
              <w:rPr>
                <w:rFonts w:ascii="Tahoma" w:hAnsi="Tahoma" w:cs="Tahoma"/>
                <w:b/>
                <w:bCs/>
              </w:rPr>
            </w:pPr>
          </w:p>
          <w:p w14:paraId="53B3E6A0" w14:textId="77777777" w:rsidR="00A65E18" w:rsidRDefault="00A65E18">
            <w:pPr>
              <w:rPr>
                <w:rFonts w:ascii="Tahoma" w:hAnsi="Tahoma" w:cs="Tahoma"/>
                <w:b/>
                <w:bCs/>
              </w:rPr>
            </w:pPr>
          </w:p>
          <w:p w14:paraId="37A35993" w14:textId="77777777" w:rsidR="00A65E18" w:rsidRDefault="00A65E18">
            <w:pPr>
              <w:rPr>
                <w:rFonts w:ascii="Tahoma" w:hAnsi="Tahoma" w:cs="Tahoma"/>
                <w:b/>
                <w:bCs/>
              </w:rPr>
            </w:pPr>
          </w:p>
          <w:p w14:paraId="10B020E4" w14:textId="77777777" w:rsidR="00A65E18" w:rsidRDefault="00A65E18">
            <w:pPr>
              <w:rPr>
                <w:rFonts w:ascii="Tahoma" w:hAnsi="Tahoma" w:cs="Tahoma"/>
                <w:b/>
                <w:bCs/>
              </w:rPr>
            </w:pPr>
          </w:p>
          <w:p w14:paraId="4FEA7F0D" w14:textId="77777777" w:rsidR="00A65E18" w:rsidRDefault="00A65E18">
            <w:pPr>
              <w:rPr>
                <w:rFonts w:ascii="Tahoma" w:hAnsi="Tahoma" w:cs="Tahoma"/>
                <w:b/>
                <w:bCs/>
              </w:rPr>
            </w:pPr>
          </w:p>
          <w:p w14:paraId="721906B6" w14:textId="77777777" w:rsidR="00A65E18" w:rsidRDefault="00A65E18"/>
          <w:p w14:paraId="45237106" w14:textId="77777777" w:rsidR="002C625A" w:rsidRDefault="002C625A"/>
          <w:p w14:paraId="7BB3C539" w14:textId="77777777" w:rsidR="002C625A" w:rsidRDefault="002C625A"/>
          <w:p w14:paraId="3AA217F0" w14:textId="77777777" w:rsidR="002C625A" w:rsidRDefault="002C625A"/>
          <w:p w14:paraId="777D3251" w14:textId="77777777" w:rsidR="002C625A" w:rsidRDefault="002C625A"/>
          <w:p w14:paraId="19004F5B" w14:textId="77777777" w:rsidR="002C625A" w:rsidRDefault="002C625A"/>
          <w:p w14:paraId="3BF10856" w14:textId="77777777" w:rsidR="00EE6F82" w:rsidRDefault="00EE6F82"/>
          <w:p w14:paraId="70FC7AEF" w14:textId="77777777" w:rsidR="00EE6F82" w:rsidRDefault="00EE6F82"/>
          <w:p w14:paraId="210509A1" w14:textId="77777777" w:rsidR="00304FDC" w:rsidRDefault="00304FDC"/>
          <w:p w14:paraId="091F8B78" w14:textId="77777777" w:rsidR="00EE6F82" w:rsidRDefault="00EE6F82"/>
          <w:p w14:paraId="1A3623F5" w14:textId="77777777" w:rsidR="00304FDC" w:rsidRDefault="00304FDC"/>
          <w:p w14:paraId="200335F3" w14:textId="77777777" w:rsidR="00304FDC" w:rsidRDefault="00304FDC"/>
        </w:tc>
      </w:tr>
      <w:tr w:rsidR="00F32D3B" w14:paraId="6CD61AFB" w14:textId="77777777" w:rsidTr="00316BE2">
        <w:trPr>
          <w:gridAfter w:val="1"/>
          <w:wAfter w:w="25" w:type="dxa"/>
        </w:trPr>
        <w:tc>
          <w:tcPr>
            <w:tcW w:w="9225" w:type="dxa"/>
            <w:gridSpan w:val="2"/>
          </w:tcPr>
          <w:p w14:paraId="520902E1" w14:textId="77777777" w:rsidR="00F32D3B" w:rsidRPr="004E64F4" w:rsidRDefault="00F32D3B" w:rsidP="00F32D3B">
            <w:pPr>
              <w:pBdr>
                <w:top w:val="single" w:sz="4" w:space="1" w:color="auto"/>
                <w:left w:val="single" w:sz="4" w:space="4" w:color="auto"/>
                <w:bottom w:val="single" w:sz="4" w:space="1" w:color="auto"/>
                <w:right w:val="single" w:sz="4" w:space="4" w:color="auto"/>
              </w:pBdr>
              <w:spacing w:line="360" w:lineRule="auto"/>
              <w:ind w:firstLine="708"/>
              <w:jc w:val="both"/>
              <w:rPr>
                <w:rFonts w:ascii="Tahoma" w:hAnsi="Tahoma" w:cs="Tahoma"/>
                <w:b/>
                <w:color w:val="000000" w:themeColor="text1"/>
              </w:rPr>
            </w:pPr>
            <w:r w:rsidRPr="004E64F4">
              <w:rPr>
                <w:rFonts w:ascii="Tahoma" w:hAnsi="Tahoma" w:cs="Tahoma"/>
                <w:b/>
                <w:color w:val="000000" w:themeColor="text1"/>
              </w:rPr>
              <w:lastRenderedPageBreak/>
              <w:t>BÖLÜMLER</w:t>
            </w:r>
          </w:p>
          <w:p w14:paraId="3EC054A5" w14:textId="77777777" w:rsidR="00F32D3B" w:rsidRDefault="00F32D3B" w:rsidP="00F32D3B">
            <w:pPr>
              <w:spacing w:line="360" w:lineRule="auto"/>
              <w:ind w:firstLine="708"/>
              <w:jc w:val="both"/>
              <w:rPr>
                <w:rFonts w:ascii="Tahoma" w:hAnsi="Tahoma" w:cs="Tahoma"/>
                <w:color w:val="000000" w:themeColor="text1"/>
              </w:rPr>
            </w:pPr>
          </w:p>
          <w:p w14:paraId="737C0EC9" w14:textId="77777777" w:rsidR="00316BE2" w:rsidRPr="004E64F4" w:rsidRDefault="00316BE2" w:rsidP="00F32D3B">
            <w:pPr>
              <w:spacing w:line="360" w:lineRule="auto"/>
              <w:ind w:firstLine="708"/>
              <w:jc w:val="both"/>
              <w:rPr>
                <w:rFonts w:ascii="Tahoma" w:hAnsi="Tahoma" w:cs="Tahoma"/>
                <w:color w:val="000000" w:themeColor="text1"/>
              </w:rPr>
            </w:pPr>
          </w:p>
          <w:p w14:paraId="795034D8" w14:textId="77777777" w:rsidR="00F32D3B" w:rsidRPr="00316BE2" w:rsidRDefault="00316BE2" w:rsidP="00E5231A">
            <w:pPr>
              <w:spacing w:line="360" w:lineRule="auto"/>
              <w:jc w:val="both"/>
              <w:rPr>
                <w:rFonts w:ascii="Arial Black" w:hAnsi="Arial Black" w:cs="Tahoma"/>
                <w:b/>
                <w:color w:val="000000" w:themeColor="text1"/>
              </w:rPr>
            </w:pPr>
            <w:r w:rsidRPr="00316BE2">
              <w:rPr>
                <w:rFonts w:ascii="Arial Black" w:hAnsi="Arial Black" w:cs="Tahoma"/>
                <w:b/>
                <w:color w:val="000000" w:themeColor="text1"/>
              </w:rPr>
              <w:t>TIBBİ HİZMETLER VE TEKNİKLER BÖLÜMÜ</w:t>
            </w:r>
          </w:p>
          <w:p w14:paraId="15083E2E" w14:textId="68BA364D" w:rsidR="00F32D3B" w:rsidRPr="004E64F4" w:rsidRDefault="006A2545" w:rsidP="00F32D3B">
            <w:pPr>
              <w:spacing w:line="360" w:lineRule="auto"/>
              <w:ind w:firstLine="708"/>
              <w:jc w:val="both"/>
              <w:rPr>
                <w:rFonts w:ascii="Tahoma" w:hAnsi="Tahoma" w:cs="Tahoma"/>
                <w:color w:val="000000" w:themeColor="text1"/>
              </w:rPr>
            </w:pPr>
            <w:r w:rsidRPr="00316BE2">
              <w:rPr>
                <w:rFonts w:ascii="Arial" w:hAnsi="Arial" w:cs="Arial"/>
                <w:b/>
                <w:sz w:val="24"/>
                <w:szCs w:val="24"/>
              </w:rPr>
              <w:t>TIBBİ LABORATUVAR TEKNİKLERİ PROGRAMI</w:t>
            </w:r>
          </w:p>
          <w:p w14:paraId="784619FD" w14:textId="77777777" w:rsidR="00F32D3B" w:rsidRPr="004E64F4" w:rsidRDefault="00F32D3B" w:rsidP="00F32D3B">
            <w:pPr>
              <w:spacing w:line="360" w:lineRule="auto"/>
              <w:ind w:firstLine="708"/>
              <w:jc w:val="both"/>
              <w:rPr>
                <w:rFonts w:ascii="Tahoma" w:hAnsi="Tahoma" w:cs="Tahoma"/>
                <w:color w:val="000000" w:themeColor="text1"/>
              </w:rPr>
            </w:pPr>
          </w:p>
          <w:p w14:paraId="345FF05A" w14:textId="77777777" w:rsidR="00316BE2" w:rsidRPr="00316BE2" w:rsidRDefault="00316BE2" w:rsidP="00316BE2">
            <w:pPr>
              <w:pStyle w:val="has-normal-font-size"/>
              <w:spacing w:before="0" w:beforeAutospacing="0" w:after="300" w:afterAutospacing="0"/>
              <w:jc w:val="both"/>
              <w:textAlignment w:val="baseline"/>
              <w:rPr>
                <w:rFonts w:ascii="Arial" w:hAnsi="Arial" w:cs="Arial"/>
                <w:b/>
                <w:sz w:val="24"/>
                <w:szCs w:val="24"/>
              </w:rPr>
            </w:pPr>
            <w:r>
              <w:rPr>
                <w:rFonts w:ascii="Arial" w:hAnsi="Arial" w:cs="Arial"/>
                <w:b/>
                <w:sz w:val="24"/>
                <w:szCs w:val="24"/>
              </w:rPr>
              <w:t xml:space="preserve">            </w:t>
            </w:r>
            <w:r w:rsidRPr="00316BE2">
              <w:rPr>
                <w:rFonts w:ascii="Arial" w:hAnsi="Arial" w:cs="Arial"/>
                <w:b/>
                <w:sz w:val="24"/>
                <w:szCs w:val="24"/>
              </w:rPr>
              <w:t>Tıbbi Laboratuvar Teknikleri Programı’nın amacı, hastane, laboratuvar ve kliniklerde kullanılan cihazların çalıştırılması, hastalıkların tanı ve tedavisi için hekimlerin gerekli gördüğü tıbbi analizlerin yapılması ile ilgili sağlık personeli yetiştirmektedir.</w:t>
            </w:r>
          </w:p>
          <w:p w14:paraId="5F9486D5" w14:textId="77777777" w:rsidR="00316BE2" w:rsidRPr="00316BE2" w:rsidRDefault="00316BE2"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r w:rsidRPr="00316BE2">
              <w:rPr>
                <w:rFonts w:ascii="Arial" w:hAnsi="Arial" w:cs="Arial"/>
                <w:b/>
                <w:sz w:val="24"/>
                <w:szCs w:val="24"/>
              </w:rPr>
              <w:t>Tıbbi laboratuvar Teknikerleri için önemli olan Biyokimya, Hematoloji, Mikrobiyoloji uygulamaları ile birlikte Moleküler Biyoloji ve Patoloji uygulamalarını da müfredatına katarak en güncel konuları vakit kaybetmeden programına adapte ederek öğrencilerini tam donanımlı olarak mezun etmeyi hedeflemektedir.</w:t>
            </w:r>
          </w:p>
          <w:p w14:paraId="600586EC" w14:textId="77777777" w:rsidR="00F32D3B" w:rsidRDefault="00316BE2"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r w:rsidRPr="00316BE2">
              <w:rPr>
                <w:rFonts w:ascii="Arial" w:hAnsi="Arial" w:cs="Arial"/>
                <w:b/>
                <w:sz w:val="24"/>
                <w:szCs w:val="24"/>
              </w:rPr>
              <w:t>Tıbbi Laboratuvar Teknikleri Programı’ndan mezun olan öğrencilere “Laboratuvar Teknikeri” unvanı verilmektedir. Laboratuvar teknikerlerinin görevi, hastalıkların teşhisinde, ayırıcı tanısında, tedavisinde ve takibinde hekime ve hastaya büyük kolaylıklar sağlamaktır. Programdan mezun olanlar, hastanelerde, tıp fakültelerinde, özel tahlil laboratuvarlarında, sağlık kuruluşlarının araştırma merkezlerinde, Türkiye Halk Sağlığı Kurumu laboratuvarlarında, Türkiye İlaç ve Tıbbi Cihaz Kurumu laboratuvarlarında, gıda sanayi işletmelerinde çalışabilirler.</w:t>
            </w:r>
          </w:p>
          <w:p w14:paraId="4F15FB01" w14:textId="77777777" w:rsidR="00E5231A" w:rsidRDefault="00E5231A"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194B2517" w14:textId="77777777" w:rsidR="00E5231A" w:rsidRDefault="00E5231A"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r>
              <w:rPr>
                <w:rFonts w:ascii="Arial" w:hAnsi="Arial" w:cs="Arial"/>
                <w:b/>
                <w:sz w:val="24"/>
                <w:szCs w:val="24"/>
              </w:rPr>
              <w:t>AMELİYATHANE HİZMETLERİ PROGRAMI</w:t>
            </w:r>
          </w:p>
          <w:p w14:paraId="72DAA105" w14:textId="77777777" w:rsidR="00E5231A" w:rsidRPr="00E5231A" w:rsidRDefault="00E5231A" w:rsidP="00E5231A">
            <w:pPr>
              <w:pStyle w:val="has-normal-font-size"/>
              <w:shd w:val="clear" w:color="auto" w:fill="FFFFFF"/>
              <w:spacing w:before="0" w:beforeAutospacing="0" w:after="300" w:afterAutospacing="0"/>
              <w:jc w:val="both"/>
              <w:textAlignment w:val="baseline"/>
              <w:rPr>
                <w:rFonts w:ascii="Arial Black" w:hAnsi="Arial Black" w:cs="Arial"/>
                <w:b/>
                <w:sz w:val="24"/>
                <w:szCs w:val="24"/>
              </w:rPr>
            </w:pPr>
            <w:r w:rsidRPr="00E5231A">
              <w:rPr>
                <w:rFonts w:ascii="Arial Black" w:hAnsi="Arial Black" w:cs="Arial"/>
                <w:b/>
                <w:sz w:val="24"/>
                <w:szCs w:val="24"/>
              </w:rPr>
              <w:t>Programın amacı; ameliyathanede kullanılan alet ve malzemenin ameliyata hazır hale getirilmesine, cerrahi ekibe malzeme sağlanmasına ve ameliyathane ortamının ameliyatın özelliğine göre uygun hale getirilmesine yönelik iş ve eylemleri yapan ve ameliyata giren ekipte yer alıp uygulama açısından destek veren yardımcı sağlık personeli yetiştirmektir.</w:t>
            </w:r>
          </w:p>
          <w:p w14:paraId="48602976" w14:textId="77777777" w:rsidR="00E5231A" w:rsidRPr="00E5231A" w:rsidRDefault="00E5231A" w:rsidP="00E5231A">
            <w:pPr>
              <w:pStyle w:val="has-normal-font-size"/>
              <w:shd w:val="clear" w:color="auto" w:fill="FFFFFF"/>
              <w:spacing w:before="0" w:beforeAutospacing="0" w:after="300" w:afterAutospacing="0"/>
              <w:jc w:val="both"/>
              <w:textAlignment w:val="baseline"/>
              <w:rPr>
                <w:rFonts w:ascii="Arial Black" w:hAnsi="Arial Black" w:cs="Arial"/>
                <w:b/>
                <w:sz w:val="24"/>
                <w:szCs w:val="24"/>
              </w:rPr>
            </w:pPr>
            <w:r w:rsidRPr="00E5231A">
              <w:rPr>
                <w:rFonts w:ascii="Arial Black" w:hAnsi="Arial Black" w:cs="Arial"/>
                <w:b/>
                <w:sz w:val="24"/>
                <w:szCs w:val="24"/>
              </w:rPr>
              <w:t>Programdan mezun olanlar, kamu ve özel sektörde yer alan sağlık kurum ve kuruluşları bünyesinde bulunan ameliyathanelerde çalışabilirler.</w:t>
            </w:r>
          </w:p>
          <w:p w14:paraId="2C237C65" w14:textId="77777777" w:rsidR="00E5231A" w:rsidRDefault="00E5231A"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6867F113" w14:textId="77777777" w:rsidR="00316BE2" w:rsidRDefault="00316BE2"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7698638E" w14:textId="77777777" w:rsidR="00BF49B1" w:rsidRDefault="00BF49B1" w:rsidP="00BF49B1">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4F302FE0" w14:textId="10A110AB" w:rsidR="00316BE2" w:rsidRPr="006A2545" w:rsidRDefault="006A2545" w:rsidP="00BF49B1">
            <w:pPr>
              <w:pStyle w:val="has-normal-font-size"/>
              <w:shd w:val="clear" w:color="auto" w:fill="FFFFFF"/>
              <w:spacing w:before="0" w:beforeAutospacing="0" w:after="300" w:afterAutospacing="0"/>
              <w:jc w:val="both"/>
              <w:textAlignment w:val="baseline"/>
              <w:rPr>
                <w:rFonts w:ascii="Arial Black" w:hAnsi="Arial Black" w:cs="Arial"/>
                <w:i/>
                <w:iCs/>
                <w:sz w:val="24"/>
                <w:szCs w:val="24"/>
              </w:rPr>
            </w:pPr>
            <w:r w:rsidRPr="006A2545">
              <w:rPr>
                <w:rStyle w:val="Vurgu"/>
                <w:rFonts w:ascii="Arial Black" w:hAnsi="Arial Black" w:cs="Arial"/>
                <w:bCs/>
                <w:i w:val="0"/>
                <w:iCs w:val="0"/>
                <w:sz w:val="24"/>
                <w:szCs w:val="24"/>
                <w:bdr w:val="none" w:sz="0" w:space="0" w:color="auto" w:frame="1"/>
              </w:rPr>
              <w:t>ANESTEZİ PROGRAMI</w:t>
            </w:r>
          </w:p>
          <w:p w14:paraId="06A996CB" w14:textId="77777777" w:rsidR="00316BE2" w:rsidRPr="00BF49B1" w:rsidRDefault="00BF49B1" w:rsidP="00316BE2">
            <w:pPr>
              <w:pStyle w:val="has-normal-font-size"/>
              <w:shd w:val="clear" w:color="auto" w:fill="FFFFFF"/>
              <w:spacing w:before="0" w:beforeAutospacing="0" w:after="300" w:afterAutospacing="0"/>
              <w:jc w:val="both"/>
              <w:textAlignment w:val="baseline"/>
              <w:rPr>
                <w:rFonts w:ascii="Arial Black" w:hAnsi="Arial Black" w:cs="Arial"/>
                <w:sz w:val="24"/>
                <w:szCs w:val="24"/>
              </w:rPr>
            </w:pPr>
            <w:r w:rsidRPr="00BF49B1">
              <w:rPr>
                <w:rStyle w:val="Vurgu"/>
                <w:rFonts w:ascii="Arial Black" w:hAnsi="Arial Black" w:cs="Arial"/>
                <w:bCs/>
                <w:sz w:val="24"/>
                <w:szCs w:val="24"/>
                <w:bdr w:val="none" w:sz="0" w:space="0" w:color="auto" w:frame="1"/>
              </w:rPr>
              <w:t>Anestezi Programının amacı;</w:t>
            </w:r>
            <w:r w:rsidRPr="00BF49B1">
              <w:rPr>
                <w:rFonts w:ascii="Arial Black" w:hAnsi="Arial Black" w:cs="Arial"/>
                <w:sz w:val="24"/>
                <w:szCs w:val="24"/>
                <w:shd w:val="clear" w:color="auto" w:fill="FFFFFF"/>
              </w:rPr>
              <w:t> ilgili alanlarda teorik ve pratik yönden eğitilmiş, çevresini ve çağını çözümleyebilen, teknik problemlerini çözebilecek araştırmacı ve yaratıcı potansiyele sahip, iletişim çağının dinamik yapısına uyum sağlayabilecek yetilerle donanmış, özgüvenli bunun yanı sıra sağlık sektörüne hastaların ameliyat öncesi hazırlanmasında, anestezi ve reanimasyon uygulanmasında, reanimasyon kliniğinde hasta tedavisinde uzman hekime yardımcı olacak sağlık elemanı yetiştirmektir.</w:t>
            </w:r>
          </w:p>
          <w:p w14:paraId="330AAB3C" w14:textId="7FBFD546" w:rsidR="00316BE2" w:rsidRPr="00060254" w:rsidRDefault="006A2545" w:rsidP="00316BE2">
            <w:pPr>
              <w:pStyle w:val="has-normal-font-size"/>
              <w:shd w:val="clear" w:color="auto" w:fill="FFFFFF"/>
              <w:spacing w:before="0" w:beforeAutospacing="0" w:after="300" w:afterAutospacing="0"/>
              <w:jc w:val="both"/>
              <w:textAlignment w:val="baseline"/>
              <w:rPr>
                <w:rFonts w:ascii="Arial Black" w:hAnsi="Arial Black" w:cs="Arial"/>
                <w:b/>
                <w:sz w:val="24"/>
                <w:szCs w:val="24"/>
              </w:rPr>
            </w:pPr>
            <w:r>
              <w:rPr>
                <w:rFonts w:ascii="Arial Black" w:hAnsi="Arial Black" w:cs="Arial"/>
                <w:b/>
                <w:sz w:val="24"/>
                <w:szCs w:val="24"/>
                <w:shd w:val="clear" w:color="auto" w:fill="FFFFFF"/>
              </w:rPr>
              <w:t>İL</w:t>
            </w:r>
            <w:r w:rsidRPr="00060254">
              <w:rPr>
                <w:rFonts w:ascii="Arial Black" w:hAnsi="Arial Black" w:cs="Arial"/>
                <w:b/>
                <w:sz w:val="24"/>
                <w:szCs w:val="24"/>
                <w:shd w:val="clear" w:color="auto" w:fill="FFFFFF"/>
              </w:rPr>
              <w:t>K YARDIM VE ACİL YARDIM PROGRAMI</w:t>
            </w:r>
          </w:p>
          <w:p w14:paraId="3B57ED32" w14:textId="77777777" w:rsidR="00316BE2" w:rsidRPr="00060254" w:rsidRDefault="00060254" w:rsidP="00316BE2">
            <w:pPr>
              <w:pStyle w:val="has-normal-font-size"/>
              <w:shd w:val="clear" w:color="auto" w:fill="FFFFFF"/>
              <w:spacing w:before="0" w:beforeAutospacing="0" w:after="300" w:afterAutospacing="0"/>
              <w:jc w:val="both"/>
              <w:textAlignment w:val="baseline"/>
              <w:rPr>
                <w:rFonts w:ascii="Arial Black" w:hAnsi="Arial Black" w:cs="Arial"/>
                <w:b/>
                <w:sz w:val="24"/>
                <w:szCs w:val="24"/>
              </w:rPr>
            </w:pPr>
            <w:r w:rsidRPr="00060254">
              <w:rPr>
                <w:rFonts w:ascii="Arial Black" w:hAnsi="Arial Black" w:cs="Arial"/>
                <w:b/>
                <w:sz w:val="24"/>
                <w:szCs w:val="24"/>
                <w:shd w:val="clear" w:color="auto" w:fill="FFFFFF"/>
              </w:rPr>
              <w:t>İlk Yardım ve Acil Yardım Programı hastane öncesi acil hizmetlerde hasta ve yaralılara temel ve ileri yaşam desteği verebilen, yaşam kurtarıcı ve hastada kalıcı engelleri önlemeye yönelik tıbbi müdahaleleri yapabilen, uygun acil müdahale yaklaşımını planlayıp, uygulayabilen, hasta ya da yaralıların ambulansla güvenli bir şekilde hastanelere ulaşmasını sağlayan ilk ve acil yardım teknikeri yetiştiren ön lisans programıdır</w:t>
            </w:r>
            <w:r w:rsidRPr="00060254">
              <w:rPr>
                <w:rFonts w:ascii="Arial Black" w:hAnsi="Arial Black" w:cs="Arial"/>
                <w:b/>
                <w:sz w:val="24"/>
                <w:szCs w:val="24"/>
              </w:rPr>
              <w:br/>
            </w:r>
            <w:r w:rsidRPr="00060254">
              <w:rPr>
                <w:rFonts w:ascii="Arial Black" w:hAnsi="Arial Black" w:cs="Arial"/>
                <w:b/>
                <w:sz w:val="24"/>
                <w:szCs w:val="24"/>
                <w:shd w:val="clear" w:color="auto" w:fill="FFFFFF"/>
              </w:rPr>
              <w:t>Programın temel amacı; İlk Yardım ve Acil Programı ilgili alanlarda teorik ve pratik yönden eğitilmiş, çevresini ve çağını çözümleyebilen, teknik problemlerini çözebilecek araştırmacı ve yaratıcı potansiyele sahip, iletişim çağının dinamik yapısına uyum sağlayabilecek yetilerle donanmış, özgüvenli İlk Yardım ve Acil teknikeri yetiştirmektir. Önemi ve etkinliği giderek artan bir meslek olması nedeniyle iş bulma imkanı oldukça geniştir. Programdan mezun olanlar ön lisans diploması alarak “İlk ve acil yardım teknikeri” unvanını alırlar ve hastanelerin acil servislerinde, 112 merkez ve istasyonlarında, ambulans hizmetlerinde çalışabilirler.</w:t>
            </w:r>
          </w:p>
          <w:p w14:paraId="37336D2F" w14:textId="77777777" w:rsidR="00316BE2" w:rsidRDefault="00316BE2"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4AF06BA1" w14:textId="77777777" w:rsidR="00316BE2" w:rsidRDefault="00316BE2"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045DEB3D" w14:textId="77777777" w:rsidR="00316BE2" w:rsidRDefault="00316BE2"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22163E48" w14:textId="77777777" w:rsidR="00316BE2" w:rsidRDefault="00316BE2"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4A600FB2" w14:textId="77777777" w:rsidR="00316BE2" w:rsidRDefault="00316BE2"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6246FAB3" w14:textId="77777777" w:rsidR="00316BE2" w:rsidRDefault="00316BE2"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580C9977" w14:textId="77777777" w:rsidR="00316BE2" w:rsidRDefault="00316BE2" w:rsidP="00316BE2">
            <w:pPr>
              <w:pStyle w:val="has-normal-font-size"/>
              <w:shd w:val="clear" w:color="auto" w:fill="FFFFFF"/>
              <w:spacing w:before="0" w:beforeAutospacing="0" w:after="300" w:afterAutospacing="0"/>
              <w:jc w:val="both"/>
              <w:textAlignment w:val="baseline"/>
              <w:rPr>
                <w:rFonts w:ascii="Arial" w:hAnsi="Arial" w:cs="Arial"/>
                <w:b/>
                <w:sz w:val="24"/>
                <w:szCs w:val="24"/>
              </w:rPr>
            </w:pPr>
          </w:p>
          <w:p w14:paraId="76684E68" w14:textId="77777777" w:rsidR="00316BE2" w:rsidRPr="004E64F4" w:rsidRDefault="00316BE2" w:rsidP="00316BE2">
            <w:pPr>
              <w:pStyle w:val="has-normal-font-size"/>
              <w:shd w:val="clear" w:color="auto" w:fill="FFFFFF"/>
              <w:spacing w:before="0" w:beforeAutospacing="0" w:after="300" w:afterAutospacing="0"/>
              <w:jc w:val="both"/>
              <w:textAlignment w:val="baseline"/>
              <w:rPr>
                <w:rFonts w:ascii="Tahoma" w:hAnsi="Tahoma" w:cs="Tahoma"/>
                <w:color w:val="000000" w:themeColor="text1"/>
              </w:rPr>
            </w:pPr>
          </w:p>
          <w:p w14:paraId="1A94E65E" w14:textId="77777777" w:rsidR="00F32D3B" w:rsidRDefault="00316BE2" w:rsidP="00F32D3B">
            <w:pPr>
              <w:spacing w:line="360" w:lineRule="auto"/>
              <w:ind w:firstLine="708"/>
              <w:jc w:val="both"/>
              <w:rPr>
                <w:rFonts w:ascii="Arial Black" w:hAnsi="Arial Black" w:cs="Tahoma"/>
                <w:b/>
                <w:color w:val="000000" w:themeColor="text1"/>
              </w:rPr>
            </w:pPr>
            <w:r w:rsidRPr="00316BE2">
              <w:rPr>
                <w:rFonts w:ascii="Arial Black" w:hAnsi="Arial Black" w:cs="Tahoma"/>
                <w:b/>
                <w:color w:val="000000" w:themeColor="text1"/>
              </w:rPr>
              <w:t>ÇOCUK BAKIMI VE GENÇLİK HİZMETLERİ BÖÖLÜMÜ</w:t>
            </w:r>
          </w:p>
          <w:p w14:paraId="5D565DEB" w14:textId="77777777" w:rsidR="00BF49B1" w:rsidRDefault="00BF49B1" w:rsidP="00F32D3B">
            <w:pPr>
              <w:spacing w:line="360" w:lineRule="auto"/>
              <w:ind w:firstLine="708"/>
              <w:jc w:val="both"/>
              <w:rPr>
                <w:rFonts w:ascii="Arial Black" w:hAnsi="Arial Black" w:cs="Tahoma"/>
                <w:b/>
                <w:color w:val="000000" w:themeColor="text1"/>
              </w:rPr>
            </w:pPr>
          </w:p>
          <w:p w14:paraId="555DDBEF" w14:textId="4646339A" w:rsidR="00BF49B1" w:rsidRPr="00316BE2" w:rsidRDefault="006A2545" w:rsidP="00F32D3B">
            <w:pPr>
              <w:spacing w:line="360" w:lineRule="auto"/>
              <w:ind w:firstLine="708"/>
              <w:jc w:val="both"/>
              <w:rPr>
                <w:rFonts w:ascii="Arial Black" w:hAnsi="Arial Black" w:cs="Tahoma"/>
                <w:b/>
                <w:color w:val="000000" w:themeColor="text1"/>
              </w:rPr>
            </w:pPr>
            <w:r w:rsidRPr="00316BE2">
              <w:rPr>
                <w:rFonts w:ascii="Arial Black" w:hAnsi="Arial Black" w:cs="Arial"/>
                <w:sz w:val="24"/>
                <w:szCs w:val="24"/>
              </w:rPr>
              <w:t>ÇOCUK GELİŞİMİ PROGRAMI</w:t>
            </w:r>
          </w:p>
          <w:p w14:paraId="0CCB3851" w14:textId="77777777" w:rsidR="00F32D3B" w:rsidRPr="00316BE2" w:rsidRDefault="00F32D3B" w:rsidP="00F32D3B">
            <w:pPr>
              <w:spacing w:line="360" w:lineRule="auto"/>
              <w:ind w:firstLine="708"/>
              <w:jc w:val="both"/>
              <w:rPr>
                <w:rFonts w:ascii="Tahoma" w:hAnsi="Tahoma" w:cs="Tahoma"/>
                <w:color w:val="000000" w:themeColor="text1"/>
                <w:sz w:val="24"/>
                <w:szCs w:val="24"/>
              </w:rPr>
            </w:pPr>
          </w:p>
          <w:p w14:paraId="6B3C42C1" w14:textId="77777777" w:rsidR="00316BE2" w:rsidRPr="0009529E" w:rsidRDefault="00316BE2" w:rsidP="00316BE2">
            <w:pPr>
              <w:pStyle w:val="NormalWeb"/>
              <w:shd w:val="clear" w:color="auto" w:fill="FFFFFF"/>
              <w:spacing w:before="0" w:beforeAutospacing="0" w:after="300" w:afterAutospacing="0"/>
              <w:jc w:val="both"/>
              <w:textAlignment w:val="baseline"/>
              <w:rPr>
                <w:rFonts w:ascii="Arial Black" w:hAnsi="Arial Black" w:cs="Arial"/>
                <w:sz w:val="24"/>
                <w:szCs w:val="24"/>
              </w:rPr>
            </w:pPr>
            <w:r w:rsidRPr="00316BE2">
              <w:rPr>
                <w:rFonts w:ascii="Arial Black" w:hAnsi="Arial Black" w:cs="Arial"/>
                <w:sz w:val="24"/>
                <w:szCs w:val="24"/>
              </w:rPr>
              <w:t xml:space="preserve">             </w:t>
            </w:r>
            <w:r w:rsidRPr="0009529E">
              <w:rPr>
                <w:rFonts w:ascii="Arial Black" w:hAnsi="Arial Black" w:cs="Arial"/>
                <w:sz w:val="24"/>
                <w:szCs w:val="24"/>
              </w:rPr>
              <w:t>Çocuk Gelişimi programının amacı, 0-6 yaş arası (okul öncesi) gerek normal gelişim gösteren, gerekse özel eğitim gereksinimi olan çocukların tüm gelişim alanlarını (zihinsel, dil, motor, özbakım, sosyal ve duygusal) destekleyici teorik ve uygulamalı eğitim programları ile çocuğa, aileye, eğitimciye ve topluma hizmet sunan Çocuk Gelişimcisi ve Eğitimcisi yetiştirmektir.</w:t>
            </w:r>
          </w:p>
          <w:p w14:paraId="01D9E353" w14:textId="77777777" w:rsidR="00316BE2" w:rsidRPr="0009529E" w:rsidRDefault="00316BE2" w:rsidP="00316BE2">
            <w:pPr>
              <w:pStyle w:val="NormalWeb"/>
              <w:shd w:val="clear" w:color="auto" w:fill="FFFFFF"/>
              <w:spacing w:before="0" w:beforeAutospacing="0" w:after="300" w:afterAutospacing="0"/>
              <w:jc w:val="both"/>
              <w:textAlignment w:val="baseline"/>
              <w:rPr>
                <w:rFonts w:ascii="Arial Black" w:hAnsi="Arial Black" w:cs="Arial"/>
                <w:sz w:val="24"/>
                <w:szCs w:val="24"/>
              </w:rPr>
            </w:pPr>
            <w:r w:rsidRPr="0009529E">
              <w:rPr>
                <w:rFonts w:ascii="Arial Black" w:hAnsi="Arial Black" w:cs="Arial"/>
                <w:sz w:val="24"/>
                <w:szCs w:val="24"/>
              </w:rPr>
              <w:t>Mezunların İstihdam Olanakları</w:t>
            </w:r>
          </w:p>
          <w:p w14:paraId="1EF28859" w14:textId="77777777" w:rsidR="00316BE2" w:rsidRPr="0009529E" w:rsidRDefault="00316BE2" w:rsidP="00316BE2">
            <w:pPr>
              <w:pStyle w:val="NormalWeb"/>
              <w:shd w:val="clear" w:color="auto" w:fill="FFFFFF"/>
              <w:spacing w:before="0" w:beforeAutospacing="0" w:after="300" w:afterAutospacing="0"/>
              <w:jc w:val="both"/>
              <w:textAlignment w:val="baseline"/>
              <w:rPr>
                <w:rFonts w:ascii="Arial Black" w:hAnsi="Arial Black" w:cs="Arial"/>
                <w:sz w:val="24"/>
                <w:szCs w:val="24"/>
              </w:rPr>
            </w:pPr>
            <w:r w:rsidRPr="0009529E">
              <w:rPr>
                <w:rFonts w:ascii="Arial Black" w:hAnsi="Arial Black" w:cs="Arial"/>
                <w:sz w:val="24"/>
                <w:szCs w:val="24"/>
              </w:rPr>
              <w:t>Çocuk Gelişimi Programı mezunları, kamu kuruluşları ile özel sektöre ait kreş, anaokulu, gündüz bakım evleri ve rehabilitasyon merkezlerinde usta öğretici yada yardımcı öğretmen olarak istihdam edilebilmektedir.</w:t>
            </w:r>
          </w:p>
          <w:p w14:paraId="596583B7" w14:textId="77777777" w:rsidR="00316BE2" w:rsidRPr="0009529E" w:rsidRDefault="00316BE2" w:rsidP="00316BE2">
            <w:pPr>
              <w:pStyle w:val="NormalWeb"/>
              <w:shd w:val="clear" w:color="auto" w:fill="FFFFFF"/>
              <w:spacing w:before="0" w:beforeAutospacing="0" w:after="300" w:afterAutospacing="0"/>
              <w:jc w:val="both"/>
              <w:textAlignment w:val="baseline"/>
              <w:rPr>
                <w:rFonts w:ascii="Arial Black" w:hAnsi="Arial Black" w:cs="Arial"/>
                <w:sz w:val="24"/>
                <w:szCs w:val="24"/>
              </w:rPr>
            </w:pPr>
            <w:r w:rsidRPr="0009529E">
              <w:rPr>
                <w:rFonts w:ascii="Arial Black" w:hAnsi="Arial Black" w:cs="Arial"/>
                <w:sz w:val="24"/>
                <w:szCs w:val="24"/>
              </w:rPr>
              <w:t>DGS ile Geçiş Yapılabilecek Lisans Bölümleri</w:t>
            </w:r>
          </w:p>
          <w:p w14:paraId="267AFBF8" w14:textId="77777777" w:rsidR="00316BE2" w:rsidRPr="00316BE2" w:rsidRDefault="00316BE2" w:rsidP="00316BE2">
            <w:pPr>
              <w:pStyle w:val="NormalWeb"/>
              <w:shd w:val="clear" w:color="auto" w:fill="FFFFFF"/>
              <w:spacing w:before="0" w:beforeAutospacing="0" w:after="300" w:afterAutospacing="0"/>
              <w:jc w:val="both"/>
              <w:textAlignment w:val="baseline"/>
              <w:rPr>
                <w:rFonts w:ascii="Arial Black" w:hAnsi="Arial Black" w:cs="Arial"/>
                <w:sz w:val="24"/>
                <w:szCs w:val="24"/>
              </w:rPr>
            </w:pPr>
            <w:r w:rsidRPr="0009529E">
              <w:rPr>
                <w:rFonts w:ascii="Arial Black" w:hAnsi="Arial Black" w:cs="Arial"/>
                <w:sz w:val="24"/>
                <w:szCs w:val="24"/>
              </w:rPr>
              <w:t>Çocuk Gelişimi Programı mezunları Dikey Geçiş Sınavı (DGS) ile Okul Öncesi Öğretmenliği, Çocuk Gelişimi Öğretmenliği ve Çocuk Gelişimi lisans programlarına geçiş yapma imkânına sahip olmaktadırlar. Böylece sahip oldukları ön lisans diplomasına ek olarak lisans diploması da edinebilmektedirler.</w:t>
            </w:r>
          </w:p>
          <w:p w14:paraId="57210F91" w14:textId="77777777" w:rsidR="00F32D3B" w:rsidRPr="00316BE2" w:rsidRDefault="00F32D3B" w:rsidP="00F32D3B">
            <w:pPr>
              <w:spacing w:line="360" w:lineRule="auto"/>
              <w:ind w:firstLine="708"/>
              <w:jc w:val="both"/>
              <w:rPr>
                <w:rFonts w:ascii="Tahoma" w:hAnsi="Tahoma" w:cs="Tahoma"/>
              </w:rPr>
            </w:pPr>
          </w:p>
          <w:p w14:paraId="2A5F098A" w14:textId="77777777" w:rsidR="00F32D3B" w:rsidRPr="004E64F4" w:rsidRDefault="00F32D3B" w:rsidP="00F32D3B">
            <w:pPr>
              <w:spacing w:line="360" w:lineRule="auto"/>
              <w:ind w:firstLine="708"/>
              <w:jc w:val="both"/>
              <w:rPr>
                <w:rFonts w:ascii="Tahoma" w:hAnsi="Tahoma" w:cs="Tahoma"/>
                <w:color w:val="000000" w:themeColor="text1"/>
              </w:rPr>
            </w:pPr>
          </w:p>
          <w:p w14:paraId="1AFDC123" w14:textId="77777777" w:rsidR="00F32D3B" w:rsidRPr="004E64F4" w:rsidRDefault="00F32D3B" w:rsidP="00F32D3B">
            <w:pPr>
              <w:spacing w:line="360" w:lineRule="auto"/>
              <w:ind w:firstLine="708"/>
              <w:jc w:val="both"/>
              <w:rPr>
                <w:rFonts w:ascii="Tahoma" w:hAnsi="Tahoma" w:cs="Tahoma"/>
                <w:color w:val="000000" w:themeColor="text1"/>
              </w:rPr>
            </w:pPr>
          </w:p>
          <w:p w14:paraId="13E71291" w14:textId="77777777" w:rsidR="00F32D3B" w:rsidRPr="004E64F4" w:rsidRDefault="00F32D3B" w:rsidP="00F32D3B">
            <w:pPr>
              <w:spacing w:line="360" w:lineRule="auto"/>
              <w:ind w:firstLine="708"/>
              <w:jc w:val="both"/>
              <w:rPr>
                <w:rFonts w:ascii="Tahoma" w:hAnsi="Tahoma" w:cs="Tahoma"/>
                <w:color w:val="000000" w:themeColor="text1"/>
              </w:rPr>
            </w:pPr>
          </w:p>
          <w:p w14:paraId="22BFF6A8" w14:textId="77777777" w:rsidR="00F32D3B" w:rsidRPr="004E64F4" w:rsidRDefault="00F32D3B" w:rsidP="00F32D3B">
            <w:pPr>
              <w:spacing w:line="360" w:lineRule="auto"/>
              <w:ind w:firstLine="708"/>
              <w:jc w:val="both"/>
              <w:rPr>
                <w:rFonts w:ascii="Tahoma" w:hAnsi="Tahoma" w:cs="Tahoma"/>
                <w:color w:val="000000" w:themeColor="text1"/>
              </w:rPr>
            </w:pPr>
          </w:p>
          <w:p w14:paraId="3966446D" w14:textId="77777777" w:rsidR="00F32D3B" w:rsidRPr="004E64F4" w:rsidRDefault="00F32D3B" w:rsidP="00F32D3B">
            <w:pPr>
              <w:ind w:firstLine="708"/>
              <w:jc w:val="both"/>
              <w:rPr>
                <w:rFonts w:ascii="Tahoma" w:hAnsi="Tahoma" w:cs="Tahoma"/>
                <w:b/>
                <w:color w:val="000000" w:themeColor="text1"/>
                <w:u w:val="single"/>
              </w:rPr>
            </w:pPr>
          </w:p>
          <w:p w14:paraId="235BE8AF" w14:textId="77777777" w:rsidR="00C304BA" w:rsidRPr="004E64F4" w:rsidRDefault="00C304BA" w:rsidP="00F32D3B">
            <w:pPr>
              <w:ind w:firstLine="708"/>
              <w:jc w:val="both"/>
              <w:rPr>
                <w:rFonts w:ascii="Tahoma" w:hAnsi="Tahoma" w:cs="Tahoma"/>
                <w:b/>
                <w:color w:val="000000" w:themeColor="text1"/>
                <w:u w:val="single"/>
              </w:rPr>
            </w:pPr>
          </w:p>
          <w:p w14:paraId="17FA484F" w14:textId="77777777" w:rsidR="00316BE2" w:rsidRPr="004E64F4" w:rsidRDefault="00F32D3B" w:rsidP="00316BE2">
            <w:pPr>
              <w:spacing w:line="360" w:lineRule="auto"/>
              <w:jc w:val="both"/>
              <w:rPr>
                <w:rFonts w:ascii="Tahoma" w:hAnsi="Tahoma" w:cs="Tahoma"/>
                <w:color w:val="000000" w:themeColor="text1"/>
                <w:shd w:val="clear" w:color="auto" w:fill="FFFFFF"/>
              </w:rPr>
            </w:pPr>
            <w:r w:rsidRPr="004E64F4">
              <w:rPr>
                <w:rFonts w:ascii="Tahoma" w:hAnsi="Tahoma" w:cs="Tahoma"/>
                <w:color w:val="000000" w:themeColor="text1"/>
                <w:shd w:val="clear" w:color="auto" w:fill="FFFFFF"/>
              </w:rPr>
              <w:t xml:space="preserve"> </w:t>
            </w:r>
          </w:p>
          <w:p w14:paraId="77B4C428" w14:textId="77777777" w:rsidR="00F32D3B" w:rsidRPr="004E64F4" w:rsidRDefault="00F32D3B" w:rsidP="00316BE2">
            <w:pPr>
              <w:ind w:firstLine="708"/>
              <w:jc w:val="both"/>
              <w:rPr>
                <w:color w:val="000000" w:themeColor="text1"/>
              </w:rPr>
            </w:pPr>
          </w:p>
        </w:tc>
      </w:tr>
      <w:tr w:rsidR="00C304BA" w14:paraId="33AA7907" w14:textId="77777777" w:rsidTr="00316BE2">
        <w:tc>
          <w:tcPr>
            <w:tcW w:w="9250" w:type="dxa"/>
            <w:gridSpan w:val="3"/>
          </w:tcPr>
          <w:p w14:paraId="6CD5F11D" w14:textId="77777777" w:rsidR="000C6F7C" w:rsidRDefault="000C6F7C" w:rsidP="00BC0F1C">
            <w:pPr>
              <w:spacing w:line="360" w:lineRule="auto"/>
              <w:ind w:firstLine="708"/>
              <w:rPr>
                <w:rFonts w:ascii="Tahoma" w:hAnsi="Tahoma" w:cs="Tahoma"/>
                <w:b/>
              </w:rPr>
            </w:pPr>
          </w:p>
          <w:p w14:paraId="5B9425DD" w14:textId="5035D415" w:rsidR="002613D2" w:rsidRDefault="000C6F7C" w:rsidP="002613D2">
            <w:pPr>
              <w:spacing w:line="360" w:lineRule="auto"/>
              <w:ind w:firstLine="708"/>
              <w:jc w:val="center"/>
              <w:rPr>
                <w:rFonts w:ascii="Tahoma" w:hAnsi="Tahoma" w:cs="Tahoma"/>
                <w:b/>
              </w:rPr>
            </w:pPr>
            <w:r>
              <w:rPr>
                <w:rFonts w:ascii="Tahoma" w:hAnsi="Tahoma" w:cs="Tahoma"/>
                <w:b/>
              </w:rPr>
              <w:t>AÇILMASI PLANLANAN BÖLÜM/PROGRAMLAR</w:t>
            </w:r>
          </w:p>
          <w:p w14:paraId="356FC397" w14:textId="0A34C2C9" w:rsidR="00AA722F" w:rsidRDefault="00AA722F" w:rsidP="00BC0F1C">
            <w:pPr>
              <w:spacing w:line="360" w:lineRule="auto"/>
              <w:jc w:val="both"/>
              <w:rPr>
                <w:rFonts w:ascii="Tahoma" w:hAnsi="Tahoma" w:cs="Tahoma"/>
              </w:rPr>
            </w:pPr>
            <w:r>
              <w:rPr>
                <w:rFonts w:ascii="Tahoma" w:hAnsi="Tahoma" w:cs="Tahoma"/>
              </w:rPr>
              <w:t>Odyometri Programı</w:t>
            </w:r>
          </w:p>
          <w:p w14:paraId="3ED49861" w14:textId="7332210B" w:rsidR="00BC0F1C" w:rsidRDefault="009A2B08" w:rsidP="00BC0F1C">
            <w:pPr>
              <w:spacing w:line="360" w:lineRule="auto"/>
              <w:jc w:val="both"/>
              <w:rPr>
                <w:rFonts w:ascii="Tahoma" w:hAnsi="Tahoma" w:cs="Tahoma"/>
              </w:rPr>
            </w:pPr>
            <w:r>
              <w:rPr>
                <w:rFonts w:ascii="Tahoma" w:hAnsi="Tahoma" w:cs="Tahoma"/>
              </w:rPr>
              <w:t>Eczane Hizmetleri</w:t>
            </w:r>
            <w:r w:rsidR="008251FA">
              <w:rPr>
                <w:rFonts w:ascii="Tahoma" w:hAnsi="Tahoma" w:cs="Tahoma"/>
              </w:rPr>
              <w:t xml:space="preserve"> Programı</w:t>
            </w:r>
          </w:p>
          <w:p w14:paraId="652A8BE5" w14:textId="1960B2DC" w:rsidR="00AA722F" w:rsidRDefault="00AA722F" w:rsidP="00BC0F1C">
            <w:pPr>
              <w:spacing w:line="360" w:lineRule="auto"/>
              <w:jc w:val="both"/>
              <w:rPr>
                <w:rFonts w:ascii="Tahoma" w:hAnsi="Tahoma" w:cs="Tahoma"/>
              </w:rPr>
            </w:pPr>
            <w:r>
              <w:rPr>
                <w:rFonts w:ascii="Tahoma" w:hAnsi="Tahoma" w:cs="Tahoma"/>
              </w:rPr>
              <w:t>Dişçilik Hizmetleri Bölümü</w:t>
            </w:r>
          </w:p>
          <w:p w14:paraId="71775AC3" w14:textId="0FA2CA28" w:rsidR="00AA722F" w:rsidRDefault="00AA722F" w:rsidP="00BC0F1C">
            <w:pPr>
              <w:spacing w:line="360" w:lineRule="auto"/>
              <w:jc w:val="both"/>
              <w:rPr>
                <w:rFonts w:ascii="Tahoma" w:hAnsi="Tahoma" w:cs="Tahoma"/>
              </w:rPr>
            </w:pPr>
            <w:r>
              <w:rPr>
                <w:rFonts w:ascii="Tahoma" w:hAnsi="Tahoma" w:cs="Tahoma"/>
              </w:rPr>
              <w:t>Sağlık Kurumları İşletmeciliği Programı</w:t>
            </w:r>
          </w:p>
          <w:p w14:paraId="3E02223D" w14:textId="77777777" w:rsidR="00AA722F" w:rsidRPr="00DB4B75" w:rsidRDefault="00AA722F" w:rsidP="00BC0F1C">
            <w:pPr>
              <w:spacing w:line="360" w:lineRule="auto"/>
              <w:jc w:val="both"/>
              <w:rPr>
                <w:rFonts w:ascii="Tahoma" w:hAnsi="Tahoma" w:cs="Tahoma"/>
              </w:rPr>
            </w:pPr>
          </w:p>
          <w:p w14:paraId="7CE68C8A" w14:textId="77777777" w:rsidR="00C304BA" w:rsidRDefault="00C304BA"/>
        </w:tc>
      </w:tr>
    </w:tbl>
    <w:p w14:paraId="2DF1D4CA" w14:textId="77777777" w:rsidR="00A65E18" w:rsidRDefault="00A65E18" w:rsidP="00BC0F1C"/>
    <w:p w14:paraId="317D1BA8" w14:textId="77777777" w:rsidR="000C6F7C" w:rsidRDefault="000C6F7C" w:rsidP="00BC0F1C"/>
    <w:p w14:paraId="279AC071" w14:textId="77777777" w:rsidR="000C6F7C" w:rsidRDefault="000C6F7C" w:rsidP="00BC0F1C"/>
    <w:p w14:paraId="76D582AB" w14:textId="77777777" w:rsidR="00BC0F1C" w:rsidRDefault="00BC0F1C" w:rsidP="00BC0F1C"/>
    <w:p w14:paraId="7802CF3B" w14:textId="77777777" w:rsidR="00BC0F1C" w:rsidRPr="00DB4B75" w:rsidRDefault="00BC0F1C" w:rsidP="00BC0F1C">
      <w:pPr>
        <w:pBdr>
          <w:top w:val="single" w:sz="4" w:space="2" w:color="auto"/>
          <w:left w:val="single" w:sz="4" w:space="4" w:color="auto"/>
          <w:bottom w:val="single" w:sz="4" w:space="1" w:color="auto"/>
          <w:right w:val="single" w:sz="4" w:space="7" w:color="auto"/>
        </w:pBdr>
        <w:spacing w:line="360" w:lineRule="auto"/>
        <w:jc w:val="center"/>
        <w:rPr>
          <w:rFonts w:ascii="Tahoma" w:hAnsi="Tahoma" w:cs="Tahoma"/>
          <w:b/>
        </w:rPr>
      </w:pPr>
      <w:r w:rsidRPr="00DB4B75">
        <w:rPr>
          <w:rFonts w:ascii="Tahoma" w:hAnsi="Tahoma" w:cs="Tahoma"/>
          <w:b/>
        </w:rPr>
        <w:t>MEVCUT ÖĞRENCİ DURUMU</w:t>
      </w:r>
    </w:p>
    <w:tbl>
      <w:tblPr>
        <w:tblStyle w:val="TabloKlavuzu"/>
        <w:tblW w:w="9322" w:type="dxa"/>
        <w:tblLook w:val="04A0" w:firstRow="1" w:lastRow="0" w:firstColumn="1" w:lastColumn="0" w:noHBand="0" w:noVBand="1"/>
      </w:tblPr>
      <w:tblGrid>
        <w:gridCol w:w="4077"/>
        <w:gridCol w:w="3119"/>
        <w:gridCol w:w="992"/>
        <w:gridCol w:w="1134"/>
      </w:tblGrid>
      <w:tr w:rsidR="00BC0F1C" w:rsidRPr="00DB4B75" w14:paraId="36934101" w14:textId="77777777" w:rsidTr="007832F5">
        <w:tc>
          <w:tcPr>
            <w:tcW w:w="4077" w:type="dxa"/>
          </w:tcPr>
          <w:p w14:paraId="1ED5070B" w14:textId="77777777" w:rsidR="00BC0F1C" w:rsidRPr="00DB4B75" w:rsidRDefault="00BC0F1C" w:rsidP="007832F5">
            <w:pPr>
              <w:spacing w:line="360" w:lineRule="auto"/>
              <w:rPr>
                <w:rFonts w:ascii="Tahoma" w:hAnsi="Tahoma" w:cs="Tahoma"/>
                <w:b/>
              </w:rPr>
            </w:pPr>
            <w:r w:rsidRPr="00DB4B75">
              <w:rPr>
                <w:rFonts w:ascii="Tahoma" w:hAnsi="Tahoma" w:cs="Tahoma"/>
                <w:b/>
                <w:sz w:val="20"/>
                <w:szCs w:val="20"/>
              </w:rPr>
              <w:t>BÖLÜM/PROĞRAM</w:t>
            </w:r>
          </w:p>
        </w:tc>
        <w:tc>
          <w:tcPr>
            <w:tcW w:w="3119" w:type="dxa"/>
          </w:tcPr>
          <w:p w14:paraId="6D7BE72B" w14:textId="77777777" w:rsidR="00BC0F1C" w:rsidRPr="00DB4B75" w:rsidRDefault="00BC0F1C" w:rsidP="007832F5">
            <w:pPr>
              <w:spacing w:line="360" w:lineRule="auto"/>
              <w:rPr>
                <w:rFonts w:ascii="Tahoma" w:hAnsi="Tahoma" w:cs="Tahoma"/>
                <w:b/>
              </w:rPr>
            </w:pPr>
            <w:r w:rsidRPr="00DB4B75">
              <w:rPr>
                <w:rFonts w:ascii="Tahoma" w:hAnsi="Tahoma" w:cs="Tahoma"/>
                <w:b/>
                <w:sz w:val="20"/>
                <w:szCs w:val="20"/>
              </w:rPr>
              <w:t>KAYIT YAPTIRAN ÖĞRENCİ</w:t>
            </w:r>
          </w:p>
        </w:tc>
        <w:tc>
          <w:tcPr>
            <w:tcW w:w="992" w:type="dxa"/>
          </w:tcPr>
          <w:p w14:paraId="456042F9" w14:textId="77777777" w:rsidR="00BC0F1C" w:rsidRPr="00DB4B75" w:rsidRDefault="00BC0F1C" w:rsidP="007832F5">
            <w:pPr>
              <w:spacing w:line="360" w:lineRule="auto"/>
              <w:rPr>
                <w:rFonts w:ascii="Tahoma" w:hAnsi="Tahoma" w:cs="Tahoma"/>
                <w:b/>
              </w:rPr>
            </w:pPr>
            <w:r w:rsidRPr="00DB4B75">
              <w:rPr>
                <w:rFonts w:ascii="Tahoma" w:hAnsi="Tahoma" w:cs="Tahoma"/>
                <w:b/>
                <w:sz w:val="20"/>
                <w:szCs w:val="20"/>
              </w:rPr>
              <w:t>KIZ</w:t>
            </w:r>
          </w:p>
        </w:tc>
        <w:tc>
          <w:tcPr>
            <w:tcW w:w="1134" w:type="dxa"/>
          </w:tcPr>
          <w:p w14:paraId="18F62918" w14:textId="77777777" w:rsidR="00BC0F1C" w:rsidRPr="00DB4B75" w:rsidRDefault="00BC0F1C" w:rsidP="007832F5">
            <w:pPr>
              <w:spacing w:line="360" w:lineRule="auto"/>
              <w:rPr>
                <w:rFonts w:ascii="Tahoma" w:hAnsi="Tahoma" w:cs="Tahoma"/>
                <w:b/>
              </w:rPr>
            </w:pPr>
            <w:r w:rsidRPr="00DB4B75">
              <w:rPr>
                <w:rFonts w:ascii="Tahoma" w:hAnsi="Tahoma" w:cs="Tahoma"/>
                <w:b/>
                <w:sz w:val="20"/>
                <w:szCs w:val="20"/>
              </w:rPr>
              <w:t>ERKEK</w:t>
            </w:r>
          </w:p>
        </w:tc>
      </w:tr>
      <w:tr w:rsidR="00BC0F1C" w:rsidRPr="00DB4B75" w14:paraId="4A093D6D" w14:textId="77777777" w:rsidTr="007832F5">
        <w:tc>
          <w:tcPr>
            <w:tcW w:w="4077" w:type="dxa"/>
          </w:tcPr>
          <w:p w14:paraId="4A31A18C" w14:textId="77777777" w:rsidR="00BC0F1C" w:rsidRPr="00DB4B75" w:rsidRDefault="00316BE2" w:rsidP="007832F5">
            <w:pPr>
              <w:spacing w:line="360" w:lineRule="auto"/>
              <w:rPr>
                <w:rFonts w:ascii="Tahoma" w:hAnsi="Tahoma" w:cs="Tahoma"/>
                <w:b/>
              </w:rPr>
            </w:pPr>
            <w:r>
              <w:rPr>
                <w:rFonts w:ascii="Tahoma" w:hAnsi="Tahoma" w:cs="Tahoma"/>
                <w:b/>
                <w:bCs/>
                <w:sz w:val="20"/>
                <w:szCs w:val="20"/>
              </w:rPr>
              <w:t>TIBBİ HİZMETLER VE TEKNİKLER BÖLÜMÜ</w:t>
            </w:r>
          </w:p>
        </w:tc>
        <w:tc>
          <w:tcPr>
            <w:tcW w:w="3119" w:type="dxa"/>
          </w:tcPr>
          <w:p w14:paraId="6D0F5E0F" w14:textId="77777777" w:rsidR="00BC0F1C" w:rsidRPr="00DB4B75" w:rsidRDefault="00316BE2" w:rsidP="007832F5">
            <w:pPr>
              <w:spacing w:line="360" w:lineRule="auto"/>
              <w:jc w:val="center"/>
              <w:rPr>
                <w:rFonts w:ascii="Tahoma" w:hAnsi="Tahoma" w:cs="Tahoma"/>
              </w:rPr>
            </w:pPr>
            <w:r>
              <w:rPr>
                <w:rFonts w:ascii="Tahoma" w:hAnsi="Tahoma" w:cs="Tahoma"/>
              </w:rPr>
              <w:t>31</w:t>
            </w:r>
          </w:p>
        </w:tc>
        <w:tc>
          <w:tcPr>
            <w:tcW w:w="992" w:type="dxa"/>
          </w:tcPr>
          <w:p w14:paraId="01985C5D" w14:textId="77777777" w:rsidR="00BC0F1C" w:rsidRPr="00DB4B75" w:rsidRDefault="00316BE2" w:rsidP="007832F5">
            <w:pPr>
              <w:spacing w:line="360" w:lineRule="auto"/>
              <w:jc w:val="center"/>
              <w:rPr>
                <w:rFonts w:ascii="Tahoma" w:hAnsi="Tahoma" w:cs="Tahoma"/>
              </w:rPr>
            </w:pPr>
            <w:r>
              <w:rPr>
                <w:rFonts w:ascii="Tahoma" w:hAnsi="Tahoma" w:cs="Tahoma"/>
              </w:rPr>
              <w:t>22</w:t>
            </w:r>
          </w:p>
        </w:tc>
        <w:tc>
          <w:tcPr>
            <w:tcW w:w="1134" w:type="dxa"/>
          </w:tcPr>
          <w:p w14:paraId="4D1C1973" w14:textId="77777777" w:rsidR="00BC0F1C" w:rsidRPr="00DB4B75" w:rsidRDefault="00316BE2" w:rsidP="007832F5">
            <w:pPr>
              <w:spacing w:line="360" w:lineRule="auto"/>
              <w:jc w:val="center"/>
              <w:rPr>
                <w:rFonts w:ascii="Tahoma" w:hAnsi="Tahoma" w:cs="Tahoma"/>
              </w:rPr>
            </w:pPr>
            <w:r>
              <w:rPr>
                <w:rFonts w:ascii="Tahoma" w:hAnsi="Tahoma" w:cs="Tahoma"/>
              </w:rPr>
              <w:t>9</w:t>
            </w:r>
          </w:p>
        </w:tc>
      </w:tr>
      <w:tr w:rsidR="00BC0F1C" w:rsidRPr="00DB4B75" w14:paraId="2AECC241" w14:textId="77777777" w:rsidTr="007832F5">
        <w:tc>
          <w:tcPr>
            <w:tcW w:w="4077" w:type="dxa"/>
          </w:tcPr>
          <w:p w14:paraId="5F864C12" w14:textId="77777777" w:rsidR="00BC0F1C" w:rsidRPr="00DB4B75" w:rsidRDefault="00316BE2" w:rsidP="007832F5">
            <w:pPr>
              <w:spacing w:line="360" w:lineRule="auto"/>
              <w:rPr>
                <w:rFonts w:ascii="Tahoma" w:hAnsi="Tahoma" w:cs="Tahoma"/>
                <w:b/>
              </w:rPr>
            </w:pPr>
            <w:r w:rsidRPr="00EC1F91">
              <w:rPr>
                <w:rFonts w:ascii="Tahoma" w:hAnsi="Tahoma" w:cs="Tahoma"/>
                <w:b/>
                <w:sz w:val="20"/>
                <w:szCs w:val="20"/>
              </w:rPr>
              <w:t>ÇOCUK BAKIMI VE GENÇLİK HİZMETLERİ BÖLÜMÜ</w:t>
            </w:r>
          </w:p>
        </w:tc>
        <w:tc>
          <w:tcPr>
            <w:tcW w:w="3119" w:type="dxa"/>
          </w:tcPr>
          <w:p w14:paraId="3E2147B3" w14:textId="77777777" w:rsidR="00BC0F1C" w:rsidRPr="00DB4B75" w:rsidRDefault="00316BE2" w:rsidP="007832F5">
            <w:pPr>
              <w:spacing w:line="360" w:lineRule="auto"/>
              <w:jc w:val="center"/>
              <w:rPr>
                <w:rFonts w:ascii="Tahoma" w:hAnsi="Tahoma" w:cs="Tahoma"/>
              </w:rPr>
            </w:pPr>
            <w:r>
              <w:rPr>
                <w:rFonts w:ascii="Tahoma" w:hAnsi="Tahoma" w:cs="Tahoma"/>
              </w:rPr>
              <w:t>-</w:t>
            </w:r>
          </w:p>
        </w:tc>
        <w:tc>
          <w:tcPr>
            <w:tcW w:w="992" w:type="dxa"/>
          </w:tcPr>
          <w:p w14:paraId="1DC86CDB" w14:textId="77777777" w:rsidR="00BC0F1C" w:rsidRPr="00DB4B75" w:rsidRDefault="00316BE2" w:rsidP="007832F5">
            <w:pPr>
              <w:spacing w:line="360" w:lineRule="auto"/>
              <w:jc w:val="center"/>
              <w:rPr>
                <w:rFonts w:ascii="Tahoma" w:hAnsi="Tahoma" w:cs="Tahoma"/>
              </w:rPr>
            </w:pPr>
            <w:r>
              <w:rPr>
                <w:rFonts w:ascii="Tahoma" w:hAnsi="Tahoma" w:cs="Tahoma"/>
              </w:rPr>
              <w:t>-</w:t>
            </w:r>
          </w:p>
        </w:tc>
        <w:tc>
          <w:tcPr>
            <w:tcW w:w="1134" w:type="dxa"/>
          </w:tcPr>
          <w:p w14:paraId="2D04C455" w14:textId="77777777" w:rsidR="00BC0F1C" w:rsidRPr="00DB4B75" w:rsidRDefault="00316BE2" w:rsidP="007832F5">
            <w:pPr>
              <w:spacing w:line="360" w:lineRule="auto"/>
              <w:jc w:val="center"/>
              <w:rPr>
                <w:rFonts w:ascii="Tahoma" w:hAnsi="Tahoma" w:cs="Tahoma"/>
              </w:rPr>
            </w:pPr>
            <w:r>
              <w:rPr>
                <w:rFonts w:ascii="Tahoma" w:hAnsi="Tahoma" w:cs="Tahoma"/>
              </w:rPr>
              <w:t>-</w:t>
            </w:r>
          </w:p>
        </w:tc>
      </w:tr>
      <w:tr w:rsidR="00BC0F1C" w:rsidRPr="00DB4B75" w14:paraId="0B5F3913" w14:textId="77777777" w:rsidTr="007832F5">
        <w:tc>
          <w:tcPr>
            <w:tcW w:w="4077" w:type="dxa"/>
          </w:tcPr>
          <w:p w14:paraId="57E4F521" w14:textId="77777777" w:rsidR="00BC0F1C" w:rsidRPr="00DB4B75" w:rsidRDefault="00BC0F1C" w:rsidP="007832F5">
            <w:pPr>
              <w:spacing w:line="360" w:lineRule="auto"/>
              <w:rPr>
                <w:rFonts w:ascii="Tahoma" w:hAnsi="Tahoma" w:cs="Tahoma"/>
                <w:b/>
              </w:rPr>
            </w:pPr>
            <w:r w:rsidRPr="00DB4B75">
              <w:rPr>
                <w:rFonts w:ascii="Tahoma" w:hAnsi="Tahoma" w:cs="Tahoma"/>
                <w:b/>
              </w:rPr>
              <w:t>TOPLAM</w:t>
            </w:r>
          </w:p>
        </w:tc>
        <w:tc>
          <w:tcPr>
            <w:tcW w:w="3119" w:type="dxa"/>
          </w:tcPr>
          <w:p w14:paraId="059CD1B4" w14:textId="77777777" w:rsidR="00BC0F1C" w:rsidRPr="00DB4B75" w:rsidRDefault="00316BE2" w:rsidP="007832F5">
            <w:pPr>
              <w:spacing w:line="360" w:lineRule="auto"/>
              <w:jc w:val="center"/>
              <w:rPr>
                <w:rFonts w:ascii="Tahoma" w:hAnsi="Tahoma" w:cs="Tahoma"/>
                <w:b/>
              </w:rPr>
            </w:pPr>
            <w:r>
              <w:rPr>
                <w:rFonts w:ascii="Tahoma" w:hAnsi="Tahoma" w:cs="Tahoma"/>
                <w:b/>
              </w:rPr>
              <w:t>31</w:t>
            </w:r>
          </w:p>
        </w:tc>
        <w:tc>
          <w:tcPr>
            <w:tcW w:w="992" w:type="dxa"/>
          </w:tcPr>
          <w:p w14:paraId="6C258A47" w14:textId="77777777" w:rsidR="00BC0F1C" w:rsidRPr="00DB4B75" w:rsidRDefault="00316BE2" w:rsidP="007832F5">
            <w:pPr>
              <w:spacing w:line="360" w:lineRule="auto"/>
              <w:jc w:val="center"/>
              <w:rPr>
                <w:rFonts w:ascii="Tahoma" w:hAnsi="Tahoma" w:cs="Tahoma"/>
                <w:b/>
              </w:rPr>
            </w:pPr>
            <w:r>
              <w:rPr>
                <w:rFonts w:ascii="Tahoma" w:hAnsi="Tahoma" w:cs="Tahoma"/>
                <w:b/>
              </w:rPr>
              <w:t>22</w:t>
            </w:r>
          </w:p>
        </w:tc>
        <w:tc>
          <w:tcPr>
            <w:tcW w:w="1134" w:type="dxa"/>
          </w:tcPr>
          <w:p w14:paraId="7736C638" w14:textId="77777777" w:rsidR="00BC0F1C" w:rsidRPr="00DB4B75" w:rsidRDefault="00316BE2" w:rsidP="007832F5">
            <w:pPr>
              <w:spacing w:line="360" w:lineRule="auto"/>
              <w:jc w:val="center"/>
              <w:rPr>
                <w:rFonts w:ascii="Tahoma" w:hAnsi="Tahoma" w:cs="Tahoma"/>
                <w:b/>
              </w:rPr>
            </w:pPr>
            <w:r>
              <w:rPr>
                <w:rFonts w:ascii="Tahoma" w:hAnsi="Tahoma" w:cs="Tahoma"/>
                <w:b/>
              </w:rPr>
              <w:t>9</w:t>
            </w:r>
          </w:p>
        </w:tc>
      </w:tr>
    </w:tbl>
    <w:p w14:paraId="5F1D4293" w14:textId="77777777" w:rsidR="00BC0F1C" w:rsidRDefault="00BC0F1C" w:rsidP="00BC0F1C">
      <w:pPr>
        <w:spacing w:line="360" w:lineRule="auto"/>
        <w:rPr>
          <w:rFonts w:ascii="Tahoma" w:hAnsi="Tahoma" w:cs="Tahoma"/>
          <w:b/>
        </w:rPr>
      </w:pPr>
    </w:p>
    <w:p w14:paraId="008FF5D8" w14:textId="77777777" w:rsidR="00316BE2" w:rsidRDefault="00316BE2" w:rsidP="00BC0F1C">
      <w:pPr>
        <w:spacing w:line="360" w:lineRule="auto"/>
        <w:rPr>
          <w:rFonts w:ascii="Tahoma" w:hAnsi="Tahoma" w:cs="Tahoma"/>
          <w:b/>
        </w:rPr>
      </w:pPr>
    </w:p>
    <w:p w14:paraId="2DD71D49" w14:textId="77777777" w:rsidR="000C6F7C" w:rsidRPr="00DB4B75" w:rsidRDefault="000C6F7C" w:rsidP="00BC0F1C">
      <w:pPr>
        <w:spacing w:line="360" w:lineRule="auto"/>
        <w:rPr>
          <w:rFonts w:ascii="Tahoma" w:hAnsi="Tahoma" w:cs="Tahoma"/>
          <w:b/>
        </w:rPr>
      </w:pPr>
    </w:p>
    <w:p w14:paraId="308B4DBE" w14:textId="77777777" w:rsidR="00BC0F1C" w:rsidRDefault="00BC0F1C" w:rsidP="00BC0F1C"/>
    <w:p w14:paraId="6B32374B" w14:textId="77777777" w:rsidR="00BC0F1C" w:rsidRPr="00DB4B75" w:rsidRDefault="00BC0F1C" w:rsidP="00BC0F1C">
      <w:pPr>
        <w:pBdr>
          <w:top w:val="single" w:sz="4" w:space="1" w:color="auto"/>
          <w:left w:val="single" w:sz="4" w:space="4" w:color="auto"/>
          <w:bottom w:val="single" w:sz="4" w:space="1" w:color="auto"/>
          <w:right w:val="single" w:sz="4" w:space="4" w:color="auto"/>
        </w:pBdr>
        <w:spacing w:line="360" w:lineRule="auto"/>
        <w:jc w:val="center"/>
        <w:rPr>
          <w:rFonts w:ascii="Tahoma" w:hAnsi="Tahoma" w:cs="Tahoma"/>
          <w:b/>
        </w:rPr>
      </w:pPr>
      <w:r w:rsidRPr="00DB4B75">
        <w:rPr>
          <w:rFonts w:ascii="Tahoma" w:hAnsi="Tahoma" w:cs="Tahoma"/>
          <w:b/>
        </w:rPr>
        <w:t>AKTİF ÖĞRENCİ DURUMU</w:t>
      </w:r>
    </w:p>
    <w:p w14:paraId="00802276" w14:textId="77777777" w:rsidR="00BC0F1C" w:rsidRDefault="00BC0F1C" w:rsidP="00BC0F1C"/>
    <w:p w14:paraId="4EB6BB71" w14:textId="77777777" w:rsidR="000C6F7C" w:rsidRDefault="000C6F7C" w:rsidP="00BC0F1C"/>
    <w:p w14:paraId="5341CF31" w14:textId="77777777" w:rsidR="000C6F7C" w:rsidRDefault="000C6F7C" w:rsidP="00BC0F1C"/>
    <w:p w14:paraId="1EB67ABF" w14:textId="77777777" w:rsidR="00316BE2" w:rsidRDefault="00316BE2" w:rsidP="00BC0F1C"/>
    <w:p w14:paraId="598FB319" w14:textId="77777777" w:rsidR="00316BE2" w:rsidRDefault="00316BE2" w:rsidP="00BC0F1C"/>
    <w:p w14:paraId="78D6AB62" w14:textId="77777777" w:rsidR="00BC0F1C" w:rsidRDefault="00BC0F1C" w:rsidP="00BC0F1C"/>
    <w:tbl>
      <w:tblPr>
        <w:tblStyle w:val="TabloKlavuzu"/>
        <w:tblW w:w="9322" w:type="dxa"/>
        <w:tblLook w:val="04A0" w:firstRow="1" w:lastRow="0" w:firstColumn="1" w:lastColumn="0" w:noHBand="0" w:noVBand="1"/>
      </w:tblPr>
      <w:tblGrid>
        <w:gridCol w:w="4219"/>
        <w:gridCol w:w="2722"/>
        <w:gridCol w:w="992"/>
        <w:gridCol w:w="1389"/>
      </w:tblGrid>
      <w:tr w:rsidR="00BC0F1C" w:rsidRPr="00DB4B75" w14:paraId="40575F1E" w14:textId="77777777" w:rsidTr="007832F5">
        <w:tc>
          <w:tcPr>
            <w:tcW w:w="4219" w:type="dxa"/>
          </w:tcPr>
          <w:p w14:paraId="5E79BE9E" w14:textId="77777777" w:rsidR="00BC0F1C" w:rsidRPr="00DB4B75" w:rsidRDefault="00BC0F1C" w:rsidP="007832F5">
            <w:pPr>
              <w:spacing w:line="360" w:lineRule="auto"/>
              <w:rPr>
                <w:rFonts w:ascii="Tahoma" w:hAnsi="Tahoma" w:cs="Tahoma"/>
                <w:b/>
              </w:rPr>
            </w:pPr>
            <w:r w:rsidRPr="00DB4B75">
              <w:rPr>
                <w:rFonts w:ascii="Tahoma" w:hAnsi="Tahoma" w:cs="Tahoma"/>
                <w:b/>
                <w:sz w:val="20"/>
                <w:szCs w:val="20"/>
              </w:rPr>
              <w:t>BÖLÜM/PROĞRAM</w:t>
            </w:r>
          </w:p>
        </w:tc>
        <w:tc>
          <w:tcPr>
            <w:tcW w:w="2722" w:type="dxa"/>
          </w:tcPr>
          <w:p w14:paraId="7F92A283" w14:textId="77777777" w:rsidR="00BC0F1C" w:rsidRPr="00DB4B75" w:rsidRDefault="00BC0F1C" w:rsidP="007832F5">
            <w:pPr>
              <w:spacing w:line="360" w:lineRule="auto"/>
              <w:rPr>
                <w:rFonts w:ascii="Tahoma" w:hAnsi="Tahoma" w:cs="Tahoma"/>
                <w:b/>
              </w:rPr>
            </w:pPr>
            <w:r w:rsidRPr="00DB4B75">
              <w:rPr>
                <w:rFonts w:ascii="Tahoma" w:hAnsi="Tahoma" w:cs="Tahoma"/>
                <w:b/>
                <w:sz w:val="20"/>
                <w:szCs w:val="20"/>
              </w:rPr>
              <w:t>AKTİF ÖĞRENCİ</w:t>
            </w:r>
          </w:p>
        </w:tc>
        <w:tc>
          <w:tcPr>
            <w:tcW w:w="992" w:type="dxa"/>
          </w:tcPr>
          <w:p w14:paraId="37718A1B" w14:textId="77777777" w:rsidR="00BC0F1C" w:rsidRPr="00DB4B75" w:rsidRDefault="00BC0F1C" w:rsidP="007832F5">
            <w:pPr>
              <w:spacing w:line="360" w:lineRule="auto"/>
              <w:rPr>
                <w:rFonts w:ascii="Tahoma" w:hAnsi="Tahoma" w:cs="Tahoma"/>
                <w:b/>
              </w:rPr>
            </w:pPr>
            <w:r w:rsidRPr="00DB4B75">
              <w:rPr>
                <w:rFonts w:ascii="Tahoma" w:hAnsi="Tahoma" w:cs="Tahoma"/>
                <w:b/>
                <w:sz w:val="20"/>
                <w:szCs w:val="20"/>
              </w:rPr>
              <w:t>KIZ</w:t>
            </w:r>
          </w:p>
        </w:tc>
        <w:tc>
          <w:tcPr>
            <w:tcW w:w="1389" w:type="dxa"/>
          </w:tcPr>
          <w:p w14:paraId="19CBF3DF" w14:textId="77777777" w:rsidR="00BC0F1C" w:rsidRPr="00DB4B75" w:rsidRDefault="00BC0F1C" w:rsidP="007832F5">
            <w:pPr>
              <w:spacing w:line="360" w:lineRule="auto"/>
              <w:rPr>
                <w:rFonts w:ascii="Tahoma" w:hAnsi="Tahoma" w:cs="Tahoma"/>
                <w:b/>
              </w:rPr>
            </w:pPr>
            <w:r w:rsidRPr="00DB4B75">
              <w:rPr>
                <w:rFonts w:ascii="Tahoma" w:hAnsi="Tahoma" w:cs="Tahoma"/>
                <w:b/>
                <w:sz w:val="20"/>
                <w:szCs w:val="20"/>
              </w:rPr>
              <w:t>ERKEK</w:t>
            </w:r>
          </w:p>
        </w:tc>
      </w:tr>
      <w:tr w:rsidR="00316BE2" w:rsidRPr="00DB4B75" w14:paraId="4AD15E8D" w14:textId="77777777" w:rsidTr="007832F5">
        <w:tc>
          <w:tcPr>
            <w:tcW w:w="4219" w:type="dxa"/>
          </w:tcPr>
          <w:p w14:paraId="72E8E912" w14:textId="77777777" w:rsidR="00316BE2" w:rsidRPr="00DB4B75" w:rsidRDefault="00316BE2" w:rsidP="009A2B08">
            <w:pPr>
              <w:spacing w:line="360" w:lineRule="auto"/>
              <w:rPr>
                <w:rFonts w:ascii="Tahoma" w:hAnsi="Tahoma" w:cs="Tahoma"/>
                <w:b/>
              </w:rPr>
            </w:pPr>
            <w:r>
              <w:rPr>
                <w:rFonts w:ascii="Tahoma" w:hAnsi="Tahoma" w:cs="Tahoma"/>
                <w:b/>
                <w:bCs/>
                <w:sz w:val="20"/>
                <w:szCs w:val="20"/>
              </w:rPr>
              <w:t>TIBBİ HİZMETLER VE TEKNİKLER BÖLÜMÜ</w:t>
            </w:r>
          </w:p>
        </w:tc>
        <w:tc>
          <w:tcPr>
            <w:tcW w:w="2722" w:type="dxa"/>
          </w:tcPr>
          <w:p w14:paraId="6C425C4F" w14:textId="77777777" w:rsidR="00316BE2" w:rsidRPr="00DB4B75" w:rsidRDefault="00316BE2" w:rsidP="009A2B08">
            <w:pPr>
              <w:spacing w:line="360" w:lineRule="auto"/>
              <w:jc w:val="center"/>
              <w:rPr>
                <w:rFonts w:ascii="Tahoma" w:hAnsi="Tahoma" w:cs="Tahoma"/>
              </w:rPr>
            </w:pPr>
            <w:r>
              <w:rPr>
                <w:rFonts w:ascii="Tahoma" w:hAnsi="Tahoma" w:cs="Tahoma"/>
              </w:rPr>
              <w:t>31</w:t>
            </w:r>
          </w:p>
        </w:tc>
        <w:tc>
          <w:tcPr>
            <w:tcW w:w="992" w:type="dxa"/>
          </w:tcPr>
          <w:p w14:paraId="48DC3DCE" w14:textId="77777777" w:rsidR="00316BE2" w:rsidRPr="00DB4B75" w:rsidRDefault="00316BE2" w:rsidP="009A2B08">
            <w:pPr>
              <w:spacing w:line="360" w:lineRule="auto"/>
              <w:jc w:val="center"/>
              <w:rPr>
                <w:rFonts w:ascii="Tahoma" w:hAnsi="Tahoma" w:cs="Tahoma"/>
              </w:rPr>
            </w:pPr>
            <w:r>
              <w:rPr>
                <w:rFonts w:ascii="Tahoma" w:hAnsi="Tahoma" w:cs="Tahoma"/>
              </w:rPr>
              <w:t>22</w:t>
            </w:r>
          </w:p>
        </w:tc>
        <w:tc>
          <w:tcPr>
            <w:tcW w:w="1389" w:type="dxa"/>
          </w:tcPr>
          <w:p w14:paraId="443BF275" w14:textId="77777777" w:rsidR="00316BE2" w:rsidRPr="00DB4B75" w:rsidRDefault="00316BE2" w:rsidP="009A2B08">
            <w:pPr>
              <w:spacing w:line="360" w:lineRule="auto"/>
              <w:jc w:val="center"/>
              <w:rPr>
                <w:rFonts w:ascii="Tahoma" w:hAnsi="Tahoma" w:cs="Tahoma"/>
              </w:rPr>
            </w:pPr>
            <w:r>
              <w:rPr>
                <w:rFonts w:ascii="Tahoma" w:hAnsi="Tahoma" w:cs="Tahoma"/>
              </w:rPr>
              <w:t>9</w:t>
            </w:r>
          </w:p>
        </w:tc>
      </w:tr>
      <w:tr w:rsidR="00316BE2" w:rsidRPr="00DB4B75" w14:paraId="4A14A4AF" w14:textId="77777777" w:rsidTr="007832F5">
        <w:tc>
          <w:tcPr>
            <w:tcW w:w="4219" w:type="dxa"/>
          </w:tcPr>
          <w:p w14:paraId="5D251E37" w14:textId="77777777" w:rsidR="00316BE2" w:rsidRPr="00DB4B75" w:rsidRDefault="00316BE2" w:rsidP="007832F5">
            <w:pPr>
              <w:spacing w:line="360" w:lineRule="auto"/>
              <w:rPr>
                <w:rFonts w:ascii="Tahoma" w:hAnsi="Tahoma" w:cs="Tahoma"/>
                <w:b/>
              </w:rPr>
            </w:pPr>
            <w:r w:rsidRPr="00EC1F91">
              <w:rPr>
                <w:rFonts w:ascii="Tahoma" w:hAnsi="Tahoma" w:cs="Tahoma"/>
                <w:b/>
                <w:sz w:val="20"/>
                <w:szCs w:val="20"/>
              </w:rPr>
              <w:t>ÇOCUK BAKIMI VE GENÇLİK HİZMETLERİ BÖLÜMÜ</w:t>
            </w:r>
          </w:p>
        </w:tc>
        <w:tc>
          <w:tcPr>
            <w:tcW w:w="2722" w:type="dxa"/>
          </w:tcPr>
          <w:p w14:paraId="7404F965" w14:textId="77777777" w:rsidR="00316BE2" w:rsidRPr="00DB4B75" w:rsidRDefault="00316BE2" w:rsidP="007832F5">
            <w:pPr>
              <w:spacing w:line="360" w:lineRule="auto"/>
              <w:jc w:val="center"/>
              <w:rPr>
                <w:rFonts w:ascii="Tahoma" w:hAnsi="Tahoma" w:cs="Tahoma"/>
              </w:rPr>
            </w:pPr>
            <w:r>
              <w:rPr>
                <w:rFonts w:ascii="Tahoma" w:hAnsi="Tahoma" w:cs="Tahoma"/>
              </w:rPr>
              <w:t>-</w:t>
            </w:r>
          </w:p>
        </w:tc>
        <w:tc>
          <w:tcPr>
            <w:tcW w:w="992" w:type="dxa"/>
          </w:tcPr>
          <w:p w14:paraId="7DE09A96" w14:textId="77777777" w:rsidR="00316BE2" w:rsidRPr="00DB4B75" w:rsidRDefault="00316BE2" w:rsidP="007832F5">
            <w:pPr>
              <w:spacing w:line="360" w:lineRule="auto"/>
              <w:jc w:val="center"/>
              <w:rPr>
                <w:rFonts w:ascii="Tahoma" w:hAnsi="Tahoma" w:cs="Tahoma"/>
              </w:rPr>
            </w:pPr>
            <w:r>
              <w:rPr>
                <w:rFonts w:ascii="Tahoma" w:hAnsi="Tahoma" w:cs="Tahoma"/>
              </w:rPr>
              <w:t>-</w:t>
            </w:r>
          </w:p>
        </w:tc>
        <w:tc>
          <w:tcPr>
            <w:tcW w:w="1389" w:type="dxa"/>
          </w:tcPr>
          <w:p w14:paraId="2C977949" w14:textId="77777777" w:rsidR="00316BE2" w:rsidRPr="00DB4B75" w:rsidRDefault="00316BE2" w:rsidP="007832F5">
            <w:pPr>
              <w:spacing w:line="360" w:lineRule="auto"/>
              <w:jc w:val="center"/>
              <w:rPr>
                <w:rFonts w:ascii="Tahoma" w:hAnsi="Tahoma" w:cs="Tahoma"/>
              </w:rPr>
            </w:pPr>
            <w:r>
              <w:rPr>
                <w:rFonts w:ascii="Tahoma" w:hAnsi="Tahoma" w:cs="Tahoma"/>
              </w:rPr>
              <w:t>-</w:t>
            </w:r>
          </w:p>
        </w:tc>
      </w:tr>
    </w:tbl>
    <w:p w14:paraId="14FEAC23" w14:textId="77777777" w:rsidR="00BC0F1C" w:rsidRDefault="00BC0F1C" w:rsidP="00BC0F1C"/>
    <w:p w14:paraId="091E7709" w14:textId="77777777" w:rsidR="000C6F7C" w:rsidRDefault="000C6F7C" w:rsidP="00BC0F1C"/>
    <w:p w14:paraId="70C95036" w14:textId="77777777" w:rsidR="00316BE2" w:rsidRDefault="00316BE2" w:rsidP="00BC0F1C"/>
    <w:p w14:paraId="76170D71" w14:textId="77777777" w:rsidR="00316BE2" w:rsidRDefault="00316BE2" w:rsidP="00BC0F1C"/>
    <w:p w14:paraId="6D6BA28E" w14:textId="77777777" w:rsidR="00316BE2" w:rsidRDefault="00316BE2" w:rsidP="00BC0F1C"/>
    <w:p w14:paraId="55482130" w14:textId="77777777" w:rsidR="00316BE2" w:rsidRDefault="00316BE2" w:rsidP="00BC0F1C"/>
    <w:p w14:paraId="4B2E152A" w14:textId="77777777" w:rsidR="000C6F7C" w:rsidRDefault="000C6F7C" w:rsidP="00BC0F1C"/>
    <w:p w14:paraId="41EEC739" w14:textId="77777777" w:rsidR="000C6F7C" w:rsidRDefault="000C6F7C" w:rsidP="00BC0F1C"/>
    <w:p w14:paraId="005D9CD1" w14:textId="77777777" w:rsidR="00ED3B37" w:rsidRPr="00746A17" w:rsidRDefault="00ED3B37" w:rsidP="00746A17">
      <w:pPr>
        <w:pBdr>
          <w:top w:val="single" w:sz="4" w:space="1" w:color="auto"/>
          <w:left w:val="single" w:sz="4" w:space="4" w:color="auto"/>
          <w:bottom w:val="single" w:sz="4" w:space="1" w:color="auto"/>
          <w:right w:val="single" w:sz="4" w:space="4" w:color="auto"/>
        </w:pBdr>
        <w:spacing w:line="360" w:lineRule="auto"/>
        <w:jc w:val="center"/>
        <w:rPr>
          <w:rFonts w:ascii="Tahoma" w:hAnsi="Tahoma" w:cs="Tahoma"/>
          <w:b/>
          <w:bCs/>
        </w:rPr>
      </w:pPr>
      <w:r w:rsidRPr="00DB4B75">
        <w:rPr>
          <w:rFonts w:ascii="Tahoma" w:hAnsi="Tahoma" w:cs="Tahoma"/>
          <w:b/>
          <w:bCs/>
        </w:rPr>
        <w:t>BİLGİ VE TEKNOLOJİK KAYNAKLAR</w:t>
      </w:r>
    </w:p>
    <w:p w14:paraId="2255BFDD" w14:textId="77777777" w:rsidR="00ED3B37" w:rsidRDefault="00ED3B37" w:rsidP="00ED3B37">
      <w:pPr>
        <w:rPr>
          <w:rFonts w:ascii="Tahoma" w:hAnsi="Tahoma" w:cs="Tahoma"/>
        </w:rPr>
      </w:pPr>
    </w:p>
    <w:p w14:paraId="4EAE5521" w14:textId="77777777" w:rsidR="00ED3B37" w:rsidRPr="00DB4B75" w:rsidRDefault="00ED3B37" w:rsidP="00ED3B37">
      <w:pPr>
        <w:jc w:val="center"/>
        <w:rPr>
          <w:rFonts w:ascii="Tahoma" w:hAnsi="Tahoma" w:cs="Tahoma"/>
          <w:b/>
        </w:rPr>
      </w:pPr>
      <w:r w:rsidRPr="00DB4B75">
        <w:rPr>
          <w:rFonts w:ascii="Tahoma" w:hAnsi="Tahoma" w:cs="Tahoma"/>
          <w:b/>
        </w:rPr>
        <w:t>BİLGİSAYAR LABO</w:t>
      </w:r>
      <w:r>
        <w:rPr>
          <w:rFonts w:ascii="Tahoma" w:hAnsi="Tahoma" w:cs="Tahoma"/>
          <w:b/>
        </w:rPr>
        <w:t xml:space="preserve">RATUARLARINDA ve OFİSLERDEKİ </w:t>
      </w:r>
      <w:r w:rsidRPr="00DB4B75">
        <w:rPr>
          <w:rFonts w:ascii="Tahoma" w:hAnsi="Tahoma" w:cs="Tahoma"/>
          <w:b/>
        </w:rPr>
        <w:t>MEVCUT EKİPMANLAR</w:t>
      </w:r>
    </w:p>
    <w:p w14:paraId="1104C508" w14:textId="77777777" w:rsidR="00ED3B37" w:rsidRDefault="00ED3B37" w:rsidP="00746A17">
      <w:pPr>
        <w:rPr>
          <w:rFonts w:ascii="Tahoma" w:hAnsi="Tahoma" w:cs="Tahoma"/>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252"/>
      </w:tblGrid>
      <w:tr w:rsidR="00ED3B37" w:rsidRPr="00DB4B75" w14:paraId="5E4F6D3C" w14:textId="77777777" w:rsidTr="007832F5">
        <w:trPr>
          <w:trHeight w:val="339"/>
          <w:jc w:val="center"/>
        </w:trPr>
        <w:tc>
          <w:tcPr>
            <w:tcW w:w="7128" w:type="dxa"/>
          </w:tcPr>
          <w:p w14:paraId="7F0788E9" w14:textId="77777777" w:rsidR="00ED3B37" w:rsidRPr="00DB4B75" w:rsidRDefault="00ED3B37" w:rsidP="007832F5">
            <w:pPr>
              <w:rPr>
                <w:rFonts w:ascii="Tahoma" w:hAnsi="Tahoma" w:cs="Tahoma"/>
                <w:b/>
                <w:sz w:val="20"/>
                <w:szCs w:val="20"/>
              </w:rPr>
            </w:pPr>
            <w:r w:rsidRPr="00DB4B75">
              <w:rPr>
                <w:rFonts w:ascii="Tahoma" w:hAnsi="Tahoma" w:cs="Tahoma"/>
                <w:b/>
                <w:sz w:val="20"/>
                <w:szCs w:val="20"/>
              </w:rPr>
              <w:t>EKİPMANIN ADI</w:t>
            </w:r>
          </w:p>
        </w:tc>
        <w:tc>
          <w:tcPr>
            <w:tcW w:w="2252" w:type="dxa"/>
          </w:tcPr>
          <w:p w14:paraId="5F1C5E02" w14:textId="77777777" w:rsidR="00ED3B37" w:rsidRPr="00DB4B75" w:rsidRDefault="00ED3B37" w:rsidP="007832F5">
            <w:pPr>
              <w:jc w:val="center"/>
              <w:rPr>
                <w:rFonts w:ascii="Tahoma" w:hAnsi="Tahoma" w:cs="Tahoma"/>
                <w:b/>
                <w:sz w:val="20"/>
                <w:szCs w:val="20"/>
              </w:rPr>
            </w:pPr>
            <w:r w:rsidRPr="00DB4B75">
              <w:rPr>
                <w:rFonts w:ascii="Tahoma" w:hAnsi="Tahoma" w:cs="Tahoma"/>
                <w:b/>
                <w:sz w:val="20"/>
                <w:szCs w:val="20"/>
              </w:rPr>
              <w:t>ADET</w:t>
            </w:r>
          </w:p>
        </w:tc>
      </w:tr>
      <w:tr w:rsidR="00ED3B37" w:rsidRPr="00DB4B75" w14:paraId="27069AD7" w14:textId="77777777" w:rsidTr="007832F5">
        <w:trPr>
          <w:jc w:val="center"/>
        </w:trPr>
        <w:tc>
          <w:tcPr>
            <w:tcW w:w="7128" w:type="dxa"/>
          </w:tcPr>
          <w:p w14:paraId="281E6FF7" w14:textId="77777777" w:rsidR="00ED3B37" w:rsidRPr="00DB4B75" w:rsidRDefault="00ED3B37" w:rsidP="007832F5">
            <w:pPr>
              <w:rPr>
                <w:rFonts w:ascii="Tahoma" w:hAnsi="Tahoma" w:cs="Tahoma"/>
              </w:rPr>
            </w:pPr>
            <w:r w:rsidRPr="00DB4B75">
              <w:rPr>
                <w:rFonts w:ascii="Tahoma" w:hAnsi="Tahoma" w:cs="Tahoma"/>
              </w:rPr>
              <w:t>ÇALIŞMA MASASI</w:t>
            </w:r>
          </w:p>
        </w:tc>
        <w:tc>
          <w:tcPr>
            <w:tcW w:w="2252" w:type="dxa"/>
          </w:tcPr>
          <w:p w14:paraId="32BA100D" w14:textId="77777777" w:rsidR="00ED3B37" w:rsidRPr="00DB4B75" w:rsidRDefault="00ED3B37" w:rsidP="007832F5">
            <w:pPr>
              <w:jc w:val="center"/>
              <w:rPr>
                <w:rFonts w:ascii="Tahoma" w:hAnsi="Tahoma" w:cs="Tahoma"/>
              </w:rPr>
            </w:pPr>
          </w:p>
        </w:tc>
      </w:tr>
      <w:tr w:rsidR="00ED3B37" w:rsidRPr="00DB4B75" w14:paraId="427395C0" w14:textId="77777777" w:rsidTr="007832F5">
        <w:trPr>
          <w:jc w:val="center"/>
        </w:trPr>
        <w:tc>
          <w:tcPr>
            <w:tcW w:w="7128" w:type="dxa"/>
          </w:tcPr>
          <w:p w14:paraId="436EF4F5" w14:textId="77777777" w:rsidR="00ED3B37" w:rsidRPr="00DB4B75" w:rsidRDefault="00ED3B37" w:rsidP="007832F5">
            <w:pPr>
              <w:rPr>
                <w:rFonts w:ascii="Tahoma" w:hAnsi="Tahoma" w:cs="Tahoma"/>
              </w:rPr>
            </w:pPr>
            <w:r w:rsidRPr="00DB4B75">
              <w:rPr>
                <w:rFonts w:ascii="Tahoma" w:hAnsi="Tahoma" w:cs="Tahoma"/>
              </w:rPr>
              <w:t>KOLTUK</w:t>
            </w:r>
          </w:p>
        </w:tc>
        <w:tc>
          <w:tcPr>
            <w:tcW w:w="2252" w:type="dxa"/>
          </w:tcPr>
          <w:p w14:paraId="12B84674" w14:textId="77777777" w:rsidR="00ED3B37" w:rsidRPr="00DB4B75" w:rsidRDefault="00ED3B37" w:rsidP="007832F5">
            <w:pPr>
              <w:jc w:val="center"/>
              <w:rPr>
                <w:rFonts w:ascii="Tahoma" w:hAnsi="Tahoma" w:cs="Tahoma"/>
              </w:rPr>
            </w:pPr>
          </w:p>
        </w:tc>
      </w:tr>
      <w:tr w:rsidR="00ED3B37" w:rsidRPr="00DB4B75" w14:paraId="62A00EC1" w14:textId="77777777" w:rsidTr="007832F5">
        <w:trPr>
          <w:jc w:val="center"/>
        </w:trPr>
        <w:tc>
          <w:tcPr>
            <w:tcW w:w="7128" w:type="dxa"/>
          </w:tcPr>
          <w:p w14:paraId="6744B6C5" w14:textId="77777777" w:rsidR="00ED3B37" w:rsidRPr="00DB4B75" w:rsidRDefault="00ED3B37" w:rsidP="007832F5">
            <w:pPr>
              <w:rPr>
                <w:rFonts w:ascii="Tahoma" w:hAnsi="Tahoma" w:cs="Tahoma"/>
              </w:rPr>
            </w:pPr>
            <w:r w:rsidRPr="00DB4B75">
              <w:rPr>
                <w:rFonts w:ascii="Tahoma" w:hAnsi="Tahoma" w:cs="Tahoma"/>
              </w:rPr>
              <w:t>BİLGİSAYAR</w:t>
            </w:r>
            <w:r>
              <w:rPr>
                <w:rFonts w:ascii="Tahoma" w:hAnsi="Tahoma" w:cs="Tahoma"/>
              </w:rPr>
              <w:t>(LAB)</w:t>
            </w:r>
          </w:p>
        </w:tc>
        <w:tc>
          <w:tcPr>
            <w:tcW w:w="2252" w:type="dxa"/>
          </w:tcPr>
          <w:p w14:paraId="5224A378" w14:textId="77777777" w:rsidR="00ED3B37" w:rsidRPr="00DB4B75" w:rsidRDefault="00ED3B37" w:rsidP="007832F5">
            <w:pPr>
              <w:jc w:val="center"/>
              <w:rPr>
                <w:rFonts w:ascii="Tahoma" w:hAnsi="Tahoma" w:cs="Tahoma"/>
              </w:rPr>
            </w:pPr>
          </w:p>
        </w:tc>
      </w:tr>
      <w:tr w:rsidR="00ED3B37" w:rsidRPr="00DB4B75" w14:paraId="26BEE80E" w14:textId="77777777" w:rsidTr="007832F5">
        <w:trPr>
          <w:jc w:val="center"/>
        </w:trPr>
        <w:tc>
          <w:tcPr>
            <w:tcW w:w="7128" w:type="dxa"/>
          </w:tcPr>
          <w:p w14:paraId="3162EBFD" w14:textId="77777777" w:rsidR="00ED3B37" w:rsidRPr="00DB4B75" w:rsidRDefault="00ED3B37" w:rsidP="007832F5">
            <w:pPr>
              <w:rPr>
                <w:rFonts w:ascii="Tahoma" w:hAnsi="Tahoma" w:cs="Tahoma"/>
              </w:rPr>
            </w:pPr>
            <w:r>
              <w:rPr>
                <w:rFonts w:ascii="Tahoma" w:hAnsi="Tahoma" w:cs="Tahoma"/>
              </w:rPr>
              <w:t>BİLGİSAYAR MASAÜSTÜ(OFİSLER)</w:t>
            </w:r>
          </w:p>
        </w:tc>
        <w:tc>
          <w:tcPr>
            <w:tcW w:w="2252" w:type="dxa"/>
          </w:tcPr>
          <w:p w14:paraId="3B0415A3" w14:textId="77777777" w:rsidR="00ED3B37" w:rsidRDefault="00ED3B37" w:rsidP="007832F5">
            <w:pPr>
              <w:jc w:val="center"/>
              <w:rPr>
                <w:rFonts w:ascii="Tahoma" w:hAnsi="Tahoma" w:cs="Tahoma"/>
              </w:rPr>
            </w:pPr>
          </w:p>
        </w:tc>
      </w:tr>
      <w:tr w:rsidR="00ED3B37" w:rsidRPr="00DB4B75" w14:paraId="28BCB3E0" w14:textId="77777777" w:rsidTr="007832F5">
        <w:trPr>
          <w:jc w:val="center"/>
        </w:trPr>
        <w:tc>
          <w:tcPr>
            <w:tcW w:w="7128" w:type="dxa"/>
          </w:tcPr>
          <w:p w14:paraId="04D932C3" w14:textId="77777777" w:rsidR="00ED3B37" w:rsidRDefault="00ED3B37" w:rsidP="007832F5">
            <w:pPr>
              <w:rPr>
                <w:rFonts w:ascii="Tahoma" w:hAnsi="Tahoma" w:cs="Tahoma"/>
              </w:rPr>
            </w:pPr>
            <w:r w:rsidRPr="003E2F91">
              <w:rPr>
                <w:rFonts w:ascii="Tahoma" w:hAnsi="Tahoma" w:cs="Tahoma"/>
                <w:color w:val="000000" w:themeColor="text1"/>
                <w:sz w:val="22"/>
                <w:szCs w:val="22"/>
              </w:rPr>
              <w:t xml:space="preserve">BİLGİSAYAR  </w:t>
            </w:r>
            <w:r w:rsidRPr="003E2F91">
              <w:rPr>
                <w:rFonts w:ascii="Helvetica" w:hAnsi="Helvetica"/>
                <w:color w:val="000000" w:themeColor="text1"/>
                <w:sz w:val="22"/>
                <w:szCs w:val="22"/>
              </w:rPr>
              <w:t>All In One Bilgisayar</w:t>
            </w:r>
            <w:r w:rsidRPr="003E2F91">
              <w:rPr>
                <w:rFonts w:ascii="Tahoma" w:hAnsi="Tahoma" w:cs="Tahoma"/>
                <w:color w:val="000000" w:themeColor="text1"/>
                <w:sz w:val="22"/>
                <w:szCs w:val="22"/>
              </w:rPr>
              <w:t xml:space="preserve"> (OFİSLER)</w:t>
            </w:r>
          </w:p>
        </w:tc>
        <w:tc>
          <w:tcPr>
            <w:tcW w:w="2252" w:type="dxa"/>
          </w:tcPr>
          <w:p w14:paraId="1B7D15DE" w14:textId="77777777" w:rsidR="00ED3B37" w:rsidRDefault="00ED3B37" w:rsidP="007832F5">
            <w:pPr>
              <w:jc w:val="center"/>
              <w:rPr>
                <w:rFonts w:ascii="Tahoma" w:hAnsi="Tahoma" w:cs="Tahoma"/>
              </w:rPr>
            </w:pPr>
          </w:p>
        </w:tc>
      </w:tr>
      <w:tr w:rsidR="00ED3B37" w:rsidRPr="00DB4B75" w14:paraId="4849119D" w14:textId="77777777" w:rsidTr="007832F5">
        <w:trPr>
          <w:jc w:val="center"/>
        </w:trPr>
        <w:tc>
          <w:tcPr>
            <w:tcW w:w="7128" w:type="dxa"/>
          </w:tcPr>
          <w:p w14:paraId="6A4D6420" w14:textId="77777777" w:rsidR="00ED3B37" w:rsidRPr="003E2F91" w:rsidRDefault="00ED3B37" w:rsidP="007832F5">
            <w:pPr>
              <w:rPr>
                <w:rFonts w:ascii="Tahoma" w:hAnsi="Tahoma" w:cs="Tahoma"/>
                <w:color w:val="000000" w:themeColor="text1"/>
              </w:rPr>
            </w:pPr>
            <w:r>
              <w:rPr>
                <w:rFonts w:ascii="Tahoma" w:hAnsi="Tahoma" w:cs="Tahoma"/>
                <w:color w:val="000000" w:themeColor="text1"/>
                <w:sz w:val="22"/>
                <w:szCs w:val="22"/>
              </w:rPr>
              <w:t>DİZÜSTÜ BİLGİSAYAR</w:t>
            </w:r>
          </w:p>
        </w:tc>
        <w:tc>
          <w:tcPr>
            <w:tcW w:w="2252" w:type="dxa"/>
          </w:tcPr>
          <w:p w14:paraId="360711F7" w14:textId="77777777" w:rsidR="00ED3B37" w:rsidRDefault="00ED3B37" w:rsidP="007832F5">
            <w:pPr>
              <w:jc w:val="center"/>
              <w:rPr>
                <w:rFonts w:ascii="Tahoma" w:hAnsi="Tahoma" w:cs="Tahoma"/>
              </w:rPr>
            </w:pPr>
          </w:p>
        </w:tc>
      </w:tr>
      <w:tr w:rsidR="00ED3B37" w:rsidRPr="00DB4B75" w14:paraId="1437F384" w14:textId="77777777" w:rsidTr="007832F5">
        <w:trPr>
          <w:jc w:val="center"/>
        </w:trPr>
        <w:tc>
          <w:tcPr>
            <w:tcW w:w="7128" w:type="dxa"/>
          </w:tcPr>
          <w:p w14:paraId="3635888E" w14:textId="77777777" w:rsidR="00ED3B37" w:rsidRPr="00DB4B75" w:rsidRDefault="00ED3B37" w:rsidP="007832F5">
            <w:pPr>
              <w:rPr>
                <w:rFonts w:ascii="Tahoma" w:hAnsi="Tahoma" w:cs="Tahoma"/>
              </w:rPr>
            </w:pPr>
            <w:r w:rsidRPr="00DB4B75">
              <w:rPr>
                <w:rFonts w:ascii="Tahoma" w:hAnsi="Tahoma" w:cs="Tahoma"/>
              </w:rPr>
              <w:t>YAZI TAHTASI</w:t>
            </w:r>
          </w:p>
        </w:tc>
        <w:tc>
          <w:tcPr>
            <w:tcW w:w="2252" w:type="dxa"/>
          </w:tcPr>
          <w:p w14:paraId="3EC4853B" w14:textId="77777777" w:rsidR="00ED3B37" w:rsidRPr="00DB4B75" w:rsidRDefault="00ED3B37" w:rsidP="007832F5">
            <w:pPr>
              <w:jc w:val="center"/>
              <w:rPr>
                <w:rFonts w:ascii="Tahoma" w:hAnsi="Tahoma" w:cs="Tahoma"/>
              </w:rPr>
            </w:pPr>
          </w:p>
        </w:tc>
      </w:tr>
      <w:tr w:rsidR="00ED3B37" w:rsidRPr="00DB4B75" w14:paraId="1B043F06" w14:textId="77777777" w:rsidTr="007832F5">
        <w:trPr>
          <w:jc w:val="center"/>
        </w:trPr>
        <w:tc>
          <w:tcPr>
            <w:tcW w:w="7128" w:type="dxa"/>
          </w:tcPr>
          <w:p w14:paraId="4185C294" w14:textId="77777777" w:rsidR="00ED3B37" w:rsidRPr="00DB4B75" w:rsidRDefault="00ED3B37" w:rsidP="007832F5">
            <w:pPr>
              <w:rPr>
                <w:rFonts w:ascii="Tahoma" w:hAnsi="Tahoma" w:cs="Tahoma"/>
              </w:rPr>
            </w:pPr>
            <w:r w:rsidRPr="00DB4B75">
              <w:rPr>
                <w:rFonts w:ascii="Tahoma" w:hAnsi="Tahoma" w:cs="Tahoma"/>
              </w:rPr>
              <w:t>PROJEKSİYON</w:t>
            </w:r>
          </w:p>
        </w:tc>
        <w:tc>
          <w:tcPr>
            <w:tcW w:w="2252" w:type="dxa"/>
          </w:tcPr>
          <w:p w14:paraId="43868760" w14:textId="77777777" w:rsidR="00ED3B37" w:rsidRPr="00DB4B75" w:rsidRDefault="00ED3B37" w:rsidP="007832F5">
            <w:pPr>
              <w:jc w:val="center"/>
              <w:rPr>
                <w:rFonts w:ascii="Tahoma" w:hAnsi="Tahoma" w:cs="Tahoma"/>
              </w:rPr>
            </w:pPr>
          </w:p>
        </w:tc>
      </w:tr>
      <w:tr w:rsidR="00ED3B37" w:rsidRPr="00DB4B75" w14:paraId="668A42A7" w14:textId="77777777" w:rsidTr="007832F5">
        <w:trPr>
          <w:jc w:val="center"/>
        </w:trPr>
        <w:tc>
          <w:tcPr>
            <w:tcW w:w="7128" w:type="dxa"/>
          </w:tcPr>
          <w:p w14:paraId="0CF29828" w14:textId="77777777" w:rsidR="00ED3B37" w:rsidRPr="00DB4B75" w:rsidRDefault="00ED3B37" w:rsidP="007832F5">
            <w:pPr>
              <w:rPr>
                <w:rFonts w:ascii="Tahoma" w:hAnsi="Tahoma" w:cs="Tahoma"/>
              </w:rPr>
            </w:pPr>
            <w:r w:rsidRPr="00DB4B75">
              <w:rPr>
                <w:rFonts w:ascii="Tahoma" w:hAnsi="Tahoma" w:cs="Tahoma"/>
              </w:rPr>
              <w:t>PROJEKSİYON PERDESİ</w:t>
            </w:r>
          </w:p>
        </w:tc>
        <w:tc>
          <w:tcPr>
            <w:tcW w:w="2252" w:type="dxa"/>
          </w:tcPr>
          <w:p w14:paraId="51C3FB3D" w14:textId="77777777" w:rsidR="00ED3B37" w:rsidRPr="00DB4B75" w:rsidRDefault="00ED3B37" w:rsidP="007832F5">
            <w:pPr>
              <w:jc w:val="center"/>
              <w:rPr>
                <w:rFonts w:ascii="Tahoma" w:hAnsi="Tahoma" w:cs="Tahoma"/>
              </w:rPr>
            </w:pPr>
          </w:p>
        </w:tc>
      </w:tr>
    </w:tbl>
    <w:p w14:paraId="612BE54C" w14:textId="77777777" w:rsidR="00ED3B37" w:rsidRPr="00DB4B75" w:rsidRDefault="00ED3B37" w:rsidP="00ED3B37">
      <w:pPr>
        <w:jc w:val="center"/>
        <w:rPr>
          <w:rFonts w:ascii="Tahoma" w:hAnsi="Tahoma" w:cs="Tahoma"/>
          <w:b/>
        </w:rPr>
      </w:pPr>
    </w:p>
    <w:p w14:paraId="6C086C46" w14:textId="77777777" w:rsidR="00746A17" w:rsidRDefault="00746A17" w:rsidP="00746A17">
      <w:pPr>
        <w:jc w:val="center"/>
        <w:rPr>
          <w:rFonts w:ascii="Tahoma" w:hAnsi="Tahoma" w:cs="Tahoma"/>
          <w:b/>
        </w:rPr>
      </w:pPr>
      <w:r>
        <w:rPr>
          <w:rFonts w:ascii="Tahoma" w:hAnsi="Tahoma" w:cs="Tahoma"/>
          <w:b/>
        </w:rPr>
        <w:t>DERSLİKLERDEKİ</w:t>
      </w:r>
      <w:r w:rsidRPr="00DB4B75">
        <w:rPr>
          <w:rFonts w:ascii="Tahoma" w:hAnsi="Tahoma" w:cs="Tahoma"/>
          <w:b/>
        </w:rPr>
        <w:t xml:space="preserve"> MEVCUT EKİPMANLAR</w:t>
      </w:r>
    </w:p>
    <w:p w14:paraId="1A2EA734" w14:textId="77777777" w:rsidR="00746A17" w:rsidRDefault="00746A17" w:rsidP="00746A17">
      <w:pPr>
        <w:rPr>
          <w:rFonts w:ascii="Tahoma" w:hAnsi="Tahoma" w:cs="Tahoma"/>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2191"/>
      </w:tblGrid>
      <w:tr w:rsidR="00746A17" w:rsidRPr="00DB4B75" w14:paraId="3594C3C6" w14:textId="77777777" w:rsidTr="007832F5">
        <w:trPr>
          <w:trHeight w:val="339"/>
          <w:jc w:val="center"/>
        </w:trPr>
        <w:tc>
          <w:tcPr>
            <w:tcW w:w="6954" w:type="dxa"/>
            <w:tcBorders>
              <w:top w:val="single" w:sz="4" w:space="0" w:color="auto"/>
              <w:left w:val="single" w:sz="4" w:space="0" w:color="auto"/>
              <w:bottom w:val="single" w:sz="4" w:space="0" w:color="auto"/>
              <w:right w:val="single" w:sz="4" w:space="0" w:color="auto"/>
            </w:tcBorders>
            <w:hideMark/>
          </w:tcPr>
          <w:p w14:paraId="0AD12D6B" w14:textId="77777777" w:rsidR="00746A17" w:rsidRPr="00DB4B75" w:rsidRDefault="00746A17" w:rsidP="007832F5">
            <w:pPr>
              <w:rPr>
                <w:rFonts w:ascii="Tahoma" w:hAnsi="Tahoma" w:cs="Tahoma"/>
                <w:b/>
                <w:sz w:val="20"/>
                <w:szCs w:val="20"/>
              </w:rPr>
            </w:pPr>
            <w:r w:rsidRPr="00DB4B75">
              <w:rPr>
                <w:rFonts w:ascii="Tahoma" w:hAnsi="Tahoma" w:cs="Tahoma"/>
                <w:b/>
                <w:sz w:val="20"/>
                <w:szCs w:val="20"/>
              </w:rPr>
              <w:t>EKİPMANIN ADI</w:t>
            </w:r>
          </w:p>
        </w:tc>
        <w:tc>
          <w:tcPr>
            <w:tcW w:w="2191" w:type="dxa"/>
            <w:tcBorders>
              <w:top w:val="single" w:sz="4" w:space="0" w:color="auto"/>
              <w:left w:val="single" w:sz="4" w:space="0" w:color="auto"/>
              <w:bottom w:val="single" w:sz="4" w:space="0" w:color="auto"/>
              <w:right w:val="single" w:sz="4" w:space="0" w:color="auto"/>
            </w:tcBorders>
            <w:hideMark/>
          </w:tcPr>
          <w:p w14:paraId="15C805D7" w14:textId="77777777" w:rsidR="00746A17" w:rsidRPr="00DB4B75" w:rsidRDefault="00746A17" w:rsidP="007832F5">
            <w:pPr>
              <w:jc w:val="center"/>
              <w:rPr>
                <w:rFonts w:ascii="Tahoma" w:hAnsi="Tahoma" w:cs="Tahoma"/>
                <w:b/>
                <w:sz w:val="20"/>
                <w:szCs w:val="20"/>
              </w:rPr>
            </w:pPr>
            <w:r w:rsidRPr="00DB4B75">
              <w:rPr>
                <w:rFonts w:ascii="Tahoma" w:hAnsi="Tahoma" w:cs="Tahoma"/>
                <w:b/>
                <w:sz w:val="20"/>
                <w:szCs w:val="20"/>
              </w:rPr>
              <w:t>ADET</w:t>
            </w:r>
          </w:p>
        </w:tc>
      </w:tr>
      <w:tr w:rsidR="00746A17" w:rsidRPr="00DB4B75" w14:paraId="3CD665FA" w14:textId="77777777"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14:paraId="27276563" w14:textId="77777777" w:rsidR="00746A17" w:rsidRPr="00DB4B75" w:rsidRDefault="00746A17" w:rsidP="007832F5">
            <w:pPr>
              <w:rPr>
                <w:rFonts w:ascii="Tahoma" w:hAnsi="Tahoma" w:cs="Tahoma"/>
              </w:rPr>
            </w:pPr>
            <w:r w:rsidRPr="00DB4B75">
              <w:rPr>
                <w:rFonts w:ascii="Tahoma" w:hAnsi="Tahoma" w:cs="Tahoma"/>
              </w:rPr>
              <w:t>MASA</w:t>
            </w:r>
          </w:p>
        </w:tc>
        <w:tc>
          <w:tcPr>
            <w:tcW w:w="2191" w:type="dxa"/>
            <w:tcBorders>
              <w:top w:val="single" w:sz="4" w:space="0" w:color="auto"/>
              <w:left w:val="single" w:sz="4" w:space="0" w:color="auto"/>
              <w:bottom w:val="single" w:sz="4" w:space="0" w:color="auto"/>
              <w:right w:val="single" w:sz="4" w:space="0" w:color="auto"/>
            </w:tcBorders>
            <w:hideMark/>
          </w:tcPr>
          <w:p w14:paraId="2D69545E" w14:textId="77777777" w:rsidR="00746A17" w:rsidRPr="00DB4B75" w:rsidRDefault="00746A17" w:rsidP="007832F5">
            <w:pPr>
              <w:jc w:val="center"/>
              <w:rPr>
                <w:rFonts w:ascii="Tahoma" w:hAnsi="Tahoma" w:cs="Tahoma"/>
              </w:rPr>
            </w:pPr>
          </w:p>
        </w:tc>
      </w:tr>
      <w:tr w:rsidR="00746A17" w:rsidRPr="00DB4B75" w14:paraId="1DC391A0" w14:textId="77777777"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14:paraId="0812FAC5" w14:textId="77777777" w:rsidR="00746A17" w:rsidRPr="00DB4B75" w:rsidRDefault="00746A17" w:rsidP="007832F5">
            <w:pPr>
              <w:rPr>
                <w:rFonts w:ascii="Tahoma" w:hAnsi="Tahoma" w:cs="Tahoma"/>
              </w:rPr>
            </w:pPr>
            <w:r w:rsidRPr="00DB4B75">
              <w:rPr>
                <w:rFonts w:ascii="Tahoma" w:hAnsi="Tahoma" w:cs="Tahoma"/>
              </w:rPr>
              <w:t>SIRA</w:t>
            </w:r>
          </w:p>
        </w:tc>
        <w:tc>
          <w:tcPr>
            <w:tcW w:w="2191" w:type="dxa"/>
            <w:tcBorders>
              <w:top w:val="single" w:sz="4" w:space="0" w:color="auto"/>
              <w:left w:val="single" w:sz="4" w:space="0" w:color="auto"/>
              <w:bottom w:val="single" w:sz="4" w:space="0" w:color="auto"/>
              <w:right w:val="single" w:sz="4" w:space="0" w:color="auto"/>
            </w:tcBorders>
            <w:hideMark/>
          </w:tcPr>
          <w:p w14:paraId="5B2B0DF7" w14:textId="77777777" w:rsidR="00746A17" w:rsidRPr="00DB4B75" w:rsidRDefault="00746A17" w:rsidP="007832F5">
            <w:pPr>
              <w:jc w:val="center"/>
              <w:rPr>
                <w:rFonts w:ascii="Tahoma" w:hAnsi="Tahoma" w:cs="Tahoma"/>
              </w:rPr>
            </w:pPr>
          </w:p>
        </w:tc>
      </w:tr>
      <w:tr w:rsidR="00746A17" w:rsidRPr="00DB4B75" w14:paraId="514A8F25" w14:textId="77777777"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14:paraId="72B6793E" w14:textId="77777777" w:rsidR="00746A17" w:rsidRPr="00DB4B75" w:rsidRDefault="00746A17" w:rsidP="007832F5">
            <w:pPr>
              <w:rPr>
                <w:rFonts w:ascii="Tahoma" w:hAnsi="Tahoma" w:cs="Tahoma"/>
              </w:rPr>
            </w:pPr>
            <w:r w:rsidRPr="00DB4B75">
              <w:rPr>
                <w:rFonts w:ascii="Tahoma" w:hAnsi="Tahoma" w:cs="Tahoma"/>
              </w:rPr>
              <w:t>KÜRSÜ</w:t>
            </w:r>
          </w:p>
        </w:tc>
        <w:tc>
          <w:tcPr>
            <w:tcW w:w="2191" w:type="dxa"/>
            <w:tcBorders>
              <w:top w:val="single" w:sz="4" w:space="0" w:color="auto"/>
              <w:left w:val="single" w:sz="4" w:space="0" w:color="auto"/>
              <w:bottom w:val="single" w:sz="4" w:space="0" w:color="auto"/>
              <w:right w:val="single" w:sz="4" w:space="0" w:color="auto"/>
            </w:tcBorders>
            <w:hideMark/>
          </w:tcPr>
          <w:p w14:paraId="5D5642B9" w14:textId="77777777" w:rsidR="00746A17" w:rsidRPr="00DB4B75" w:rsidRDefault="00746A17" w:rsidP="007832F5">
            <w:pPr>
              <w:jc w:val="center"/>
              <w:rPr>
                <w:rFonts w:ascii="Tahoma" w:hAnsi="Tahoma" w:cs="Tahoma"/>
              </w:rPr>
            </w:pPr>
          </w:p>
        </w:tc>
      </w:tr>
      <w:tr w:rsidR="00746A17" w:rsidRPr="00DB4B75" w14:paraId="58102283" w14:textId="77777777" w:rsidTr="007832F5">
        <w:trPr>
          <w:jc w:val="center"/>
        </w:trPr>
        <w:tc>
          <w:tcPr>
            <w:tcW w:w="6954" w:type="dxa"/>
            <w:tcBorders>
              <w:top w:val="single" w:sz="4" w:space="0" w:color="auto"/>
              <w:left w:val="single" w:sz="4" w:space="0" w:color="auto"/>
              <w:bottom w:val="single" w:sz="4" w:space="0" w:color="auto"/>
              <w:right w:val="single" w:sz="4" w:space="0" w:color="auto"/>
            </w:tcBorders>
            <w:hideMark/>
          </w:tcPr>
          <w:p w14:paraId="34625369" w14:textId="77777777" w:rsidR="00746A17" w:rsidRPr="00DB4B75" w:rsidRDefault="00746A17" w:rsidP="007832F5">
            <w:pPr>
              <w:rPr>
                <w:rFonts w:ascii="Tahoma" w:hAnsi="Tahoma" w:cs="Tahoma"/>
              </w:rPr>
            </w:pPr>
            <w:r w:rsidRPr="00DB4B75">
              <w:rPr>
                <w:rFonts w:ascii="Tahoma" w:hAnsi="Tahoma" w:cs="Tahoma"/>
              </w:rPr>
              <w:t>PROJEKSİYON</w:t>
            </w:r>
          </w:p>
        </w:tc>
        <w:tc>
          <w:tcPr>
            <w:tcW w:w="2191" w:type="dxa"/>
            <w:tcBorders>
              <w:top w:val="single" w:sz="4" w:space="0" w:color="auto"/>
              <w:left w:val="single" w:sz="4" w:space="0" w:color="auto"/>
              <w:bottom w:val="single" w:sz="4" w:space="0" w:color="auto"/>
              <w:right w:val="single" w:sz="4" w:space="0" w:color="auto"/>
            </w:tcBorders>
            <w:hideMark/>
          </w:tcPr>
          <w:p w14:paraId="3B26BC3C" w14:textId="77777777" w:rsidR="00746A17" w:rsidRPr="00DB4B75" w:rsidRDefault="00746A17" w:rsidP="007832F5">
            <w:pPr>
              <w:jc w:val="center"/>
              <w:rPr>
                <w:rFonts w:ascii="Tahoma" w:hAnsi="Tahoma" w:cs="Tahoma"/>
              </w:rPr>
            </w:pPr>
          </w:p>
        </w:tc>
      </w:tr>
    </w:tbl>
    <w:p w14:paraId="7E08D7D3" w14:textId="77777777" w:rsidR="00746A17" w:rsidRDefault="00746A17" w:rsidP="00746A17">
      <w:pPr>
        <w:jc w:val="center"/>
        <w:rPr>
          <w:rFonts w:ascii="Tahoma" w:hAnsi="Tahoma" w:cs="Tahoma"/>
          <w:b/>
        </w:rPr>
      </w:pPr>
    </w:p>
    <w:p w14:paraId="344CAA7F" w14:textId="77777777" w:rsidR="00746A17" w:rsidRPr="00DB4B75" w:rsidRDefault="00746A17" w:rsidP="00746A17">
      <w:pPr>
        <w:jc w:val="center"/>
        <w:rPr>
          <w:rFonts w:ascii="Tahoma" w:hAnsi="Tahoma" w:cs="Tahoma"/>
          <w:b/>
        </w:rPr>
      </w:pPr>
      <w:r>
        <w:rPr>
          <w:rFonts w:ascii="Tahoma" w:hAnsi="Tahoma" w:cs="Tahoma"/>
          <w:b/>
        </w:rPr>
        <w:t>YÜKSEKOKULUMUZ DİĞER BİRİMLERİNDE</w:t>
      </w:r>
      <w:r w:rsidRPr="00DB4B75">
        <w:rPr>
          <w:rFonts w:ascii="Tahoma" w:hAnsi="Tahoma" w:cs="Tahoma"/>
          <w:b/>
        </w:rPr>
        <w:t xml:space="preserve"> BULUNAN EKİPMANLAR</w:t>
      </w:r>
    </w:p>
    <w:p w14:paraId="7C3592E4" w14:textId="77777777" w:rsidR="00746A17" w:rsidRPr="00DB4B75" w:rsidRDefault="00746A17" w:rsidP="00746A17">
      <w:pPr>
        <w:jc w:val="center"/>
        <w:rPr>
          <w:rFonts w:ascii="Tahoma" w:hAnsi="Tahoma" w:cs="Tahoma"/>
          <w:b/>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6"/>
        <w:gridCol w:w="2210"/>
      </w:tblGrid>
      <w:tr w:rsidR="00746A17" w:rsidRPr="00DB4B75" w14:paraId="1A7110FF" w14:textId="77777777" w:rsidTr="007832F5">
        <w:trPr>
          <w:trHeight w:val="339"/>
          <w:jc w:val="center"/>
        </w:trPr>
        <w:tc>
          <w:tcPr>
            <w:tcW w:w="6956" w:type="dxa"/>
          </w:tcPr>
          <w:p w14:paraId="2E511CFB" w14:textId="77777777" w:rsidR="00746A17" w:rsidRPr="00DB4B75" w:rsidRDefault="00746A17" w:rsidP="007832F5">
            <w:pPr>
              <w:rPr>
                <w:rFonts w:ascii="Tahoma" w:hAnsi="Tahoma" w:cs="Tahoma"/>
                <w:b/>
                <w:sz w:val="20"/>
                <w:szCs w:val="20"/>
              </w:rPr>
            </w:pPr>
            <w:r w:rsidRPr="00DB4B75">
              <w:rPr>
                <w:rFonts w:ascii="Tahoma" w:hAnsi="Tahoma" w:cs="Tahoma"/>
                <w:b/>
                <w:sz w:val="20"/>
                <w:szCs w:val="20"/>
              </w:rPr>
              <w:t>EKİPMANIN ADI</w:t>
            </w:r>
          </w:p>
        </w:tc>
        <w:tc>
          <w:tcPr>
            <w:tcW w:w="2210" w:type="dxa"/>
          </w:tcPr>
          <w:p w14:paraId="78D18F3D" w14:textId="77777777" w:rsidR="00746A17" w:rsidRPr="00DB4B75" w:rsidRDefault="00746A17" w:rsidP="007832F5">
            <w:pPr>
              <w:jc w:val="center"/>
              <w:rPr>
                <w:rFonts w:ascii="Tahoma" w:hAnsi="Tahoma" w:cs="Tahoma"/>
                <w:b/>
                <w:sz w:val="20"/>
                <w:szCs w:val="20"/>
              </w:rPr>
            </w:pPr>
            <w:r w:rsidRPr="00DB4B75">
              <w:rPr>
                <w:rFonts w:ascii="Tahoma" w:hAnsi="Tahoma" w:cs="Tahoma"/>
                <w:b/>
                <w:sz w:val="20"/>
                <w:szCs w:val="20"/>
              </w:rPr>
              <w:t>ADET</w:t>
            </w:r>
          </w:p>
        </w:tc>
      </w:tr>
      <w:tr w:rsidR="00746A17" w:rsidRPr="00DB4B75" w14:paraId="16808B1E" w14:textId="77777777" w:rsidTr="007832F5">
        <w:trPr>
          <w:jc w:val="center"/>
        </w:trPr>
        <w:tc>
          <w:tcPr>
            <w:tcW w:w="6956" w:type="dxa"/>
          </w:tcPr>
          <w:p w14:paraId="7EA5C799" w14:textId="77777777" w:rsidR="00746A17" w:rsidRPr="00DB4B75" w:rsidRDefault="00746A17" w:rsidP="007832F5">
            <w:pPr>
              <w:rPr>
                <w:rFonts w:ascii="Tahoma" w:hAnsi="Tahoma" w:cs="Tahoma"/>
              </w:rPr>
            </w:pPr>
            <w:r w:rsidRPr="00DB4B75">
              <w:rPr>
                <w:rFonts w:ascii="Tahoma" w:hAnsi="Tahoma" w:cs="Tahoma"/>
              </w:rPr>
              <w:t>DİZÜSTÜ BİLGİSAYAR</w:t>
            </w:r>
          </w:p>
        </w:tc>
        <w:tc>
          <w:tcPr>
            <w:tcW w:w="2210" w:type="dxa"/>
          </w:tcPr>
          <w:p w14:paraId="38E724EE" w14:textId="77777777" w:rsidR="00746A17" w:rsidRPr="00DB4B75" w:rsidRDefault="00746A17" w:rsidP="007832F5">
            <w:pPr>
              <w:jc w:val="center"/>
              <w:rPr>
                <w:rFonts w:ascii="Tahoma" w:hAnsi="Tahoma" w:cs="Tahoma"/>
              </w:rPr>
            </w:pPr>
          </w:p>
        </w:tc>
      </w:tr>
      <w:tr w:rsidR="00746A17" w:rsidRPr="00DB4B75" w14:paraId="1CAC396B" w14:textId="77777777" w:rsidTr="007832F5">
        <w:trPr>
          <w:jc w:val="center"/>
        </w:trPr>
        <w:tc>
          <w:tcPr>
            <w:tcW w:w="6956" w:type="dxa"/>
          </w:tcPr>
          <w:p w14:paraId="5C65AA68" w14:textId="77777777" w:rsidR="00746A17" w:rsidRPr="00DB4B75" w:rsidRDefault="00746A17" w:rsidP="007832F5">
            <w:pPr>
              <w:rPr>
                <w:rFonts w:ascii="Tahoma" w:hAnsi="Tahoma" w:cs="Tahoma"/>
              </w:rPr>
            </w:pPr>
            <w:r w:rsidRPr="00DB4B75">
              <w:rPr>
                <w:rFonts w:ascii="Tahoma" w:hAnsi="Tahoma" w:cs="Tahoma"/>
              </w:rPr>
              <w:t>TEPEGÖZ</w:t>
            </w:r>
          </w:p>
        </w:tc>
        <w:tc>
          <w:tcPr>
            <w:tcW w:w="2210" w:type="dxa"/>
          </w:tcPr>
          <w:p w14:paraId="43472D93" w14:textId="77777777" w:rsidR="00746A17" w:rsidRPr="00DB4B75" w:rsidRDefault="00746A17" w:rsidP="007832F5">
            <w:pPr>
              <w:jc w:val="center"/>
              <w:rPr>
                <w:rFonts w:ascii="Tahoma" w:hAnsi="Tahoma" w:cs="Tahoma"/>
              </w:rPr>
            </w:pPr>
          </w:p>
        </w:tc>
      </w:tr>
      <w:tr w:rsidR="00746A17" w:rsidRPr="00DB4B75" w14:paraId="37DD5C95" w14:textId="77777777" w:rsidTr="007832F5">
        <w:trPr>
          <w:jc w:val="center"/>
        </w:trPr>
        <w:tc>
          <w:tcPr>
            <w:tcW w:w="6956" w:type="dxa"/>
          </w:tcPr>
          <w:p w14:paraId="16238F9F" w14:textId="77777777" w:rsidR="00746A17" w:rsidRPr="00DB4B75" w:rsidRDefault="00746A17" w:rsidP="007832F5">
            <w:pPr>
              <w:rPr>
                <w:rFonts w:ascii="Tahoma" w:hAnsi="Tahoma" w:cs="Tahoma"/>
              </w:rPr>
            </w:pPr>
            <w:r w:rsidRPr="00DB4B75">
              <w:rPr>
                <w:rFonts w:ascii="Tahoma" w:hAnsi="Tahoma" w:cs="Tahoma"/>
              </w:rPr>
              <w:t>FAX MAKİNASI</w:t>
            </w:r>
          </w:p>
        </w:tc>
        <w:tc>
          <w:tcPr>
            <w:tcW w:w="2210" w:type="dxa"/>
          </w:tcPr>
          <w:p w14:paraId="6D4980C1" w14:textId="77777777" w:rsidR="00746A17" w:rsidRPr="00DB4B75" w:rsidRDefault="00746A17" w:rsidP="007832F5">
            <w:pPr>
              <w:jc w:val="center"/>
              <w:rPr>
                <w:rFonts w:ascii="Tahoma" w:hAnsi="Tahoma" w:cs="Tahoma"/>
              </w:rPr>
            </w:pPr>
          </w:p>
        </w:tc>
      </w:tr>
      <w:tr w:rsidR="00746A17" w:rsidRPr="00DB4B75" w14:paraId="368F407E" w14:textId="77777777" w:rsidTr="007832F5">
        <w:trPr>
          <w:jc w:val="center"/>
        </w:trPr>
        <w:tc>
          <w:tcPr>
            <w:tcW w:w="6956" w:type="dxa"/>
          </w:tcPr>
          <w:p w14:paraId="42358C55" w14:textId="77777777" w:rsidR="00746A17" w:rsidRPr="00DB4B75" w:rsidRDefault="00746A17" w:rsidP="007832F5">
            <w:pPr>
              <w:rPr>
                <w:rFonts w:ascii="Tahoma" w:hAnsi="Tahoma" w:cs="Tahoma"/>
              </w:rPr>
            </w:pPr>
            <w:r>
              <w:rPr>
                <w:rFonts w:ascii="Tahoma" w:hAnsi="Tahoma" w:cs="Tahoma"/>
              </w:rPr>
              <w:t>BİLGİSAYAR MASAÜSTÜ(OFİSLER)</w:t>
            </w:r>
          </w:p>
        </w:tc>
        <w:tc>
          <w:tcPr>
            <w:tcW w:w="2210" w:type="dxa"/>
          </w:tcPr>
          <w:p w14:paraId="1B55684E" w14:textId="77777777" w:rsidR="00746A17" w:rsidRDefault="00746A17" w:rsidP="007832F5">
            <w:pPr>
              <w:jc w:val="center"/>
              <w:rPr>
                <w:rFonts w:ascii="Tahoma" w:hAnsi="Tahoma" w:cs="Tahoma"/>
              </w:rPr>
            </w:pPr>
          </w:p>
        </w:tc>
      </w:tr>
      <w:tr w:rsidR="00746A17" w:rsidRPr="00DB4B75" w14:paraId="2BEA0EA1" w14:textId="77777777" w:rsidTr="007832F5">
        <w:trPr>
          <w:jc w:val="center"/>
        </w:trPr>
        <w:tc>
          <w:tcPr>
            <w:tcW w:w="6956" w:type="dxa"/>
          </w:tcPr>
          <w:p w14:paraId="30A9F88B" w14:textId="77777777" w:rsidR="00746A17" w:rsidRDefault="00746A17" w:rsidP="007832F5">
            <w:pPr>
              <w:rPr>
                <w:rFonts w:ascii="Tahoma" w:hAnsi="Tahoma" w:cs="Tahoma"/>
              </w:rPr>
            </w:pPr>
            <w:r w:rsidRPr="003E2F91">
              <w:rPr>
                <w:rFonts w:ascii="Tahoma" w:hAnsi="Tahoma" w:cs="Tahoma"/>
                <w:color w:val="000000" w:themeColor="text1"/>
                <w:sz w:val="22"/>
                <w:szCs w:val="22"/>
              </w:rPr>
              <w:t>BİLGİSAYAR All</w:t>
            </w:r>
            <w:r w:rsidRPr="003E2F91">
              <w:rPr>
                <w:rFonts w:ascii="Helvetica" w:hAnsi="Helvetica"/>
                <w:color w:val="000000" w:themeColor="text1"/>
                <w:sz w:val="22"/>
                <w:szCs w:val="22"/>
              </w:rPr>
              <w:t xml:space="preserve"> In One Bilgisayar</w:t>
            </w:r>
            <w:r w:rsidRPr="003E2F91">
              <w:rPr>
                <w:rFonts w:ascii="Tahoma" w:hAnsi="Tahoma" w:cs="Tahoma"/>
                <w:color w:val="000000" w:themeColor="text1"/>
                <w:sz w:val="22"/>
                <w:szCs w:val="22"/>
              </w:rPr>
              <w:t xml:space="preserve"> (OFİSLER)</w:t>
            </w:r>
          </w:p>
        </w:tc>
        <w:tc>
          <w:tcPr>
            <w:tcW w:w="2210" w:type="dxa"/>
          </w:tcPr>
          <w:p w14:paraId="03B0AD03" w14:textId="77777777" w:rsidR="00746A17" w:rsidRDefault="00746A17" w:rsidP="007832F5">
            <w:pPr>
              <w:jc w:val="center"/>
              <w:rPr>
                <w:rFonts w:ascii="Tahoma" w:hAnsi="Tahoma" w:cs="Tahoma"/>
              </w:rPr>
            </w:pPr>
          </w:p>
        </w:tc>
      </w:tr>
      <w:tr w:rsidR="00746A17" w:rsidRPr="00DB4B75" w14:paraId="08D67A31" w14:textId="77777777" w:rsidTr="007832F5">
        <w:trPr>
          <w:jc w:val="center"/>
        </w:trPr>
        <w:tc>
          <w:tcPr>
            <w:tcW w:w="6956" w:type="dxa"/>
          </w:tcPr>
          <w:p w14:paraId="4D3FF55A" w14:textId="77777777" w:rsidR="00746A17" w:rsidRPr="00DB4B75" w:rsidRDefault="00746A17" w:rsidP="007832F5">
            <w:pPr>
              <w:rPr>
                <w:rFonts w:ascii="Tahoma" w:hAnsi="Tahoma" w:cs="Tahoma"/>
              </w:rPr>
            </w:pPr>
            <w:r w:rsidRPr="00DB4B75">
              <w:rPr>
                <w:rFonts w:ascii="Tahoma" w:hAnsi="Tahoma" w:cs="Tahoma"/>
              </w:rPr>
              <w:t>TELEVİZYON</w:t>
            </w:r>
          </w:p>
        </w:tc>
        <w:tc>
          <w:tcPr>
            <w:tcW w:w="2210" w:type="dxa"/>
          </w:tcPr>
          <w:p w14:paraId="29B466BF" w14:textId="77777777" w:rsidR="00746A17" w:rsidRPr="00DB4B75" w:rsidRDefault="00746A17" w:rsidP="007832F5">
            <w:pPr>
              <w:jc w:val="center"/>
              <w:rPr>
                <w:rFonts w:ascii="Tahoma" w:hAnsi="Tahoma" w:cs="Tahoma"/>
              </w:rPr>
            </w:pPr>
          </w:p>
        </w:tc>
      </w:tr>
      <w:tr w:rsidR="00746A17" w:rsidRPr="00DB4B75" w14:paraId="0AF2AC75" w14:textId="77777777" w:rsidTr="007832F5">
        <w:trPr>
          <w:jc w:val="center"/>
        </w:trPr>
        <w:tc>
          <w:tcPr>
            <w:tcW w:w="6956" w:type="dxa"/>
          </w:tcPr>
          <w:p w14:paraId="271A643F" w14:textId="77777777" w:rsidR="00746A17" w:rsidRPr="00DB4B75" w:rsidRDefault="00746A17" w:rsidP="007832F5">
            <w:pPr>
              <w:rPr>
                <w:rFonts w:ascii="Tahoma" w:hAnsi="Tahoma" w:cs="Tahoma"/>
              </w:rPr>
            </w:pPr>
            <w:r w:rsidRPr="00DB4B75">
              <w:rPr>
                <w:rFonts w:ascii="Tahoma" w:hAnsi="Tahoma" w:cs="Tahoma"/>
              </w:rPr>
              <w:t>MASA TENİSİ</w:t>
            </w:r>
          </w:p>
        </w:tc>
        <w:tc>
          <w:tcPr>
            <w:tcW w:w="2210" w:type="dxa"/>
          </w:tcPr>
          <w:p w14:paraId="3A849270" w14:textId="77777777" w:rsidR="00746A17" w:rsidRPr="00DB4B75" w:rsidRDefault="00746A17" w:rsidP="007832F5">
            <w:pPr>
              <w:jc w:val="center"/>
              <w:rPr>
                <w:rFonts w:ascii="Tahoma" w:hAnsi="Tahoma" w:cs="Tahoma"/>
              </w:rPr>
            </w:pPr>
          </w:p>
        </w:tc>
      </w:tr>
      <w:tr w:rsidR="00746A17" w:rsidRPr="00DB4B75" w14:paraId="27ACC209" w14:textId="77777777" w:rsidTr="007832F5">
        <w:trPr>
          <w:jc w:val="center"/>
        </w:trPr>
        <w:tc>
          <w:tcPr>
            <w:tcW w:w="6956" w:type="dxa"/>
          </w:tcPr>
          <w:p w14:paraId="1ACEA8D9" w14:textId="77777777" w:rsidR="00746A17" w:rsidRPr="00DB4B75" w:rsidRDefault="00746A17" w:rsidP="007832F5">
            <w:pPr>
              <w:rPr>
                <w:rFonts w:ascii="Tahoma" w:hAnsi="Tahoma" w:cs="Tahoma"/>
              </w:rPr>
            </w:pPr>
            <w:r w:rsidRPr="00DB4B75">
              <w:rPr>
                <w:rFonts w:ascii="Tahoma" w:hAnsi="Tahoma" w:cs="Tahoma"/>
              </w:rPr>
              <w:t>YANGIN SÖNDÜRME TÜPÜ</w:t>
            </w:r>
          </w:p>
        </w:tc>
        <w:tc>
          <w:tcPr>
            <w:tcW w:w="2210" w:type="dxa"/>
          </w:tcPr>
          <w:p w14:paraId="053043FC" w14:textId="77777777" w:rsidR="00746A17" w:rsidRPr="00DB4B75" w:rsidRDefault="00746A17" w:rsidP="007832F5">
            <w:pPr>
              <w:jc w:val="center"/>
              <w:rPr>
                <w:rFonts w:ascii="Tahoma" w:hAnsi="Tahoma" w:cs="Tahoma"/>
              </w:rPr>
            </w:pPr>
          </w:p>
        </w:tc>
      </w:tr>
      <w:tr w:rsidR="00746A17" w:rsidRPr="00DB4B75" w14:paraId="24C1D147" w14:textId="77777777" w:rsidTr="007832F5">
        <w:trPr>
          <w:jc w:val="center"/>
        </w:trPr>
        <w:tc>
          <w:tcPr>
            <w:tcW w:w="6956" w:type="dxa"/>
          </w:tcPr>
          <w:p w14:paraId="299CA28C" w14:textId="77777777" w:rsidR="00746A17" w:rsidRPr="00DB4B75" w:rsidRDefault="00746A17" w:rsidP="007832F5">
            <w:pPr>
              <w:rPr>
                <w:rFonts w:ascii="Tahoma" w:hAnsi="Tahoma" w:cs="Tahoma"/>
              </w:rPr>
            </w:pPr>
            <w:r w:rsidRPr="00DB4B75">
              <w:rPr>
                <w:rFonts w:ascii="Tahoma" w:hAnsi="Tahoma" w:cs="Tahoma"/>
              </w:rPr>
              <w:t>FOTOKOPİ MAKİNASI</w:t>
            </w:r>
          </w:p>
        </w:tc>
        <w:tc>
          <w:tcPr>
            <w:tcW w:w="2210" w:type="dxa"/>
          </w:tcPr>
          <w:p w14:paraId="79148F13" w14:textId="77777777" w:rsidR="00746A17" w:rsidRPr="00DB4B75" w:rsidRDefault="00746A17" w:rsidP="007832F5">
            <w:pPr>
              <w:jc w:val="center"/>
              <w:rPr>
                <w:rFonts w:ascii="Tahoma" w:hAnsi="Tahoma" w:cs="Tahoma"/>
              </w:rPr>
            </w:pPr>
          </w:p>
        </w:tc>
      </w:tr>
      <w:tr w:rsidR="00746A17" w:rsidRPr="00DB4B75" w14:paraId="573DEE1E" w14:textId="77777777" w:rsidTr="007832F5">
        <w:trPr>
          <w:jc w:val="center"/>
        </w:trPr>
        <w:tc>
          <w:tcPr>
            <w:tcW w:w="6956" w:type="dxa"/>
          </w:tcPr>
          <w:p w14:paraId="3A86508F" w14:textId="77777777" w:rsidR="00746A17" w:rsidRPr="00DB4B75" w:rsidRDefault="00746A17" w:rsidP="007832F5">
            <w:pPr>
              <w:rPr>
                <w:rFonts w:ascii="Tahoma" w:hAnsi="Tahoma" w:cs="Tahoma"/>
              </w:rPr>
            </w:pPr>
            <w:r w:rsidRPr="00DB4B75">
              <w:rPr>
                <w:rFonts w:ascii="Tahoma" w:hAnsi="Tahoma" w:cs="Tahoma"/>
              </w:rPr>
              <w:t>MODÜL DOLAP</w:t>
            </w:r>
          </w:p>
        </w:tc>
        <w:tc>
          <w:tcPr>
            <w:tcW w:w="2210" w:type="dxa"/>
          </w:tcPr>
          <w:p w14:paraId="4DCD4787" w14:textId="77777777" w:rsidR="00746A17" w:rsidRPr="00DB4B75" w:rsidRDefault="00746A17" w:rsidP="007832F5">
            <w:pPr>
              <w:jc w:val="center"/>
              <w:rPr>
                <w:rFonts w:ascii="Tahoma" w:hAnsi="Tahoma" w:cs="Tahoma"/>
              </w:rPr>
            </w:pPr>
          </w:p>
        </w:tc>
      </w:tr>
      <w:tr w:rsidR="00746A17" w:rsidRPr="00DB4B75" w14:paraId="7334B19D" w14:textId="77777777" w:rsidTr="007832F5">
        <w:trPr>
          <w:jc w:val="center"/>
        </w:trPr>
        <w:tc>
          <w:tcPr>
            <w:tcW w:w="6956" w:type="dxa"/>
          </w:tcPr>
          <w:p w14:paraId="7DE4DA33" w14:textId="77777777" w:rsidR="00746A17" w:rsidRPr="00DB4B75" w:rsidRDefault="00746A17" w:rsidP="007832F5">
            <w:pPr>
              <w:rPr>
                <w:rFonts w:ascii="Tahoma" w:hAnsi="Tahoma" w:cs="Tahoma"/>
              </w:rPr>
            </w:pPr>
            <w:r w:rsidRPr="00DB4B75">
              <w:rPr>
                <w:rFonts w:ascii="Tahoma" w:hAnsi="Tahoma" w:cs="Tahoma"/>
              </w:rPr>
              <w:t>GÖRSEL SUNUCU</w:t>
            </w:r>
          </w:p>
        </w:tc>
        <w:tc>
          <w:tcPr>
            <w:tcW w:w="2210" w:type="dxa"/>
          </w:tcPr>
          <w:p w14:paraId="4F93C68B" w14:textId="77777777" w:rsidR="00746A17" w:rsidRPr="00DB4B75" w:rsidRDefault="00746A17" w:rsidP="007832F5">
            <w:pPr>
              <w:jc w:val="center"/>
              <w:rPr>
                <w:rFonts w:ascii="Tahoma" w:hAnsi="Tahoma" w:cs="Tahoma"/>
              </w:rPr>
            </w:pPr>
          </w:p>
        </w:tc>
      </w:tr>
      <w:tr w:rsidR="00746A17" w:rsidRPr="00DB4B75" w14:paraId="3BE8329B" w14:textId="77777777" w:rsidTr="007832F5">
        <w:trPr>
          <w:jc w:val="center"/>
        </w:trPr>
        <w:tc>
          <w:tcPr>
            <w:tcW w:w="6956" w:type="dxa"/>
          </w:tcPr>
          <w:p w14:paraId="478EBC2F" w14:textId="77777777" w:rsidR="00746A17" w:rsidRPr="00DB4B75" w:rsidRDefault="00746A17" w:rsidP="007832F5">
            <w:pPr>
              <w:rPr>
                <w:rFonts w:ascii="Tahoma" w:hAnsi="Tahoma" w:cs="Tahoma"/>
              </w:rPr>
            </w:pPr>
            <w:r w:rsidRPr="00DB4B75">
              <w:rPr>
                <w:rFonts w:ascii="Tahoma" w:hAnsi="Tahoma" w:cs="Tahoma"/>
              </w:rPr>
              <w:lastRenderedPageBreak/>
              <w:t>DOSYA DOLABI</w:t>
            </w:r>
          </w:p>
        </w:tc>
        <w:tc>
          <w:tcPr>
            <w:tcW w:w="2210" w:type="dxa"/>
          </w:tcPr>
          <w:p w14:paraId="49D6437F" w14:textId="77777777" w:rsidR="00746A17" w:rsidRPr="00DB4B75" w:rsidRDefault="00746A17" w:rsidP="007832F5">
            <w:pPr>
              <w:jc w:val="center"/>
              <w:rPr>
                <w:rFonts w:ascii="Tahoma" w:hAnsi="Tahoma" w:cs="Tahoma"/>
              </w:rPr>
            </w:pPr>
          </w:p>
        </w:tc>
      </w:tr>
      <w:tr w:rsidR="00746A17" w:rsidRPr="00DB4B75" w14:paraId="03F10740" w14:textId="77777777" w:rsidTr="007832F5">
        <w:trPr>
          <w:jc w:val="center"/>
        </w:trPr>
        <w:tc>
          <w:tcPr>
            <w:tcW w:w="6956" w:type="dxa"/>
          </w:tcPr>
          <w:p w14:paraId="55EA4B7C" w14:textId="77777777" w:rsidR="00746A17" w:rsidRPr="00DB4B75" w:rsidRDefault="00746A17" w:rsidP="007832F5">
            <w:pPr>
              <w:rPr>
                <w:rFonts w:ascii="Tahoma" w:hAnsi="Tahoma" w:cs="Tahoma"/>
              </w:rPr>
            </w:pPr>
            <w:r w:rsidRPr="00DB4B75">
              <w:rPr>
                <w:rFonts w:ascii="Tahoma" w:hAnsi="Tahoma" w:cs="Tahoma"/>
              </w:rPr>
              <w:t>SÜRGÜLÜ DOLAP</w:t>
            </w:r>
          </w:p>
        </w:tc>
        <w:tc>
          <w:tcPr>
            <w:tcW w:w="2210" w:type="dxa"/>
          </w:tcPr>
          <w:p w14:paraId="185EB276" w14:textId="77777777" w:rsidR="00746A17" w:rsidRPr="00DB4B75" w:rsidRDefault="00746A17" w:rsidP="007832F5">
            <w:pPr>
              <w:jc w:val="center"/>
              <w:rPr>
                <w:rFonts w:ascii="Tahoma" w:hAnsi="Tahoma" w:cs="Tahoma"/>
              </w:rPr>
            </w:pPr>
          </w:p>
        </w:tc>
      </w:tr>
      <w:tr w:rsidR="00746A17" w:rsidRPr="00DB4B75" w14:paraId="27C9EB88" w14:textId="77777777" w:rsidTr="007832F5">
        <w:trPr>
          <w:jc w:val="center"/>
        </w:trPr>
        <w:tc>
          <w:tcPr>
            <w:tcW w:w="6956" w:type="dxa"/>
          </w:tcPr>
          <w:p w14:paraId="50AFE66F" w14:textId="77777777" w:rsidR="00746A17" w:rsidRPr="00DB4B75" w:rsidRDefault="00746A17" w:rsidP="007832F5">
            <w:pPr>
              <w:rPr>
                <w:rFonts w:ascii="Tahoma" w:hAnsi="Tahoma" w:cs="Tahoma"/>
              </w:rPr>
            </w:pPr>
            <w:r w:rsidRPr="00DB4B75">
              <w:rPr>
                <w:rFonts w:ascii="Tahoma" w:hAnsi="Tahoma" w:cs="Tahoma"/>
              </w:rPr>
              <w:t>ÇALIŞMA MASASI</w:t>
            </w:r>
          </w:p>
        </w:tc>
        <w:tc>
          <w:tcPr>
            <w:tcW w:w="2210" w:type="dxa"/>
          </w:tcPr>
          <w:p w14:paraId="07281568" w14:textId="77777777" w:rsidR="00746A17" w:rsidRPr="00DB4B75" w:rsidRDefault="00746A17" w:rsidP="007832F5">
            <w:pPr>
              <w:jc w:val="center"/>
              <w:rPr>
                <w:rFonts w:ascii="Tahoma" w:hAnsi="Tahoma" w:cs="Tahoma"/>
              </w:rPr>
            </w:pPr>
          </w:p>
        </w:tc>
      </w:tr>
      <w:tr w:rsidR="00746A17" w:rsidRPr="00DB4B75" w14:paraId="4099B256" w14:textId="77777777" w:rsidTr="007832F5">
        <w:trPr>
          <w:jc w:val="center"/>
        </w:trPr>
        <w:tc>
          <w:tcPr>
            <w:tcW w:w="6956" w:type="dxa"/>
          </w:tcPr>
          <w:p w14:paraId="085D9574" w14:textId="77777777" w:rsidR="00746A17" w:rsidRPr="00DB4B75" w:rsidRDefault="00746A17" w:rsidP="007832F5">
            <w:pPr>
              <w:rPr>
                <w:rFonts w:ascii="Tahoma" w:hAnsi="Tahoma" w:cs="Tahoma"/>
              </w:rPr>
            </w:pPr>
            <w:r w:rsidRPr="00DB4B75">
              <w:rPr>
                <w:rFonts w:ascii="Tahoma" w:hAnsi="Tahoma" w:cs="Tahoma"/>
              </w:rPr>
              <w:t>MİSAFİR KOLTUĞU</w:t>
            </w:r>
          </w:p>
        </w:tc>
        <w:tc>
          <w:tcPr>
            <w:tcW w:w="2210" w:type="dxa"/>
          </w:tcPr>
          <w:p w14:paraId="093B3CD7" w14:textId="77777777" w:rsidR="00746A17" w:rsidRPr="00DB4B75" w:rsidRDefault="00746A17" w:rsidP="007832F5">
            <w:pPr>
              <w:jc w:val="center"/>
              <w:rPr>
                <w:rFonts w:ascii="Tahoma" w:hAnsi="Tahoma" w:cs="Tahoma"/>
              </w:rPr>
            </w:pPr>
          </w:p>
        </w:tc>
      </w:tr>
      <w:tr w:rsidR="00746A17" w:rsidRPr="00DB4B75" w14:paraId="158B4B52" w14:textId="77777777" w:rsidTr="007832F5">
        <w:trPr>
          <w:jc w:val="center"/>
        </w:trPr>
        <w:tc>
          <w:tcPr>
            <w:tcW w:w="6956" w:type="dxa"/>
          </w:tcPr>
          <w:p w14:paraId="635B69DA" w14:textId="77777777" w:rsidR="00746A17" w:rsidRPr="00DB4B75" w:rsidRDefault="00746A17" w:rsidP="007832F5">
            <w:pPr>
              <w:rPr>
                <w:rFonts w:ascii="Tahoma" w:hAnsi="Tahoma" w:cs="Tahoma"/>
              </w:rPr>
            </w:pPr>
            <w:r w:rsidRPr="00DB4B75">
              <w:rPr>
                <w:rFonts w:ascii="Tahoma" w:hAnsi="Tahoma" w:cs="Tahoma"/>
              </w:rPr>
              <w:t>MADENİ PORTMANTO</w:t>
            </w:r>
          </w:p>
        </w:tc>
        <w:tc>
          <w:tcPr>
            <w:tcW w:w="2210" w:type="dxa"/>
          </w:tcPr>
          <w:p w14:paraId="44F8BD84" w14:textId="77777777" w:rsidR="00746A17" w:rsidRPr="00DB4B75" w:rsidRDefault="00746A17" w:rsidP="007832F5">
            <w:pPr>
              <w:jc w:val="center"/>
              <w:rPr>
                <w:rFonts w:ascii="Tahoma" w:hAnsi="Tahoma" w:cs="Tahoma"/>
              </w:rPr>
            </w:pPr>
          </w:p>
        </w:tc>
      </w:tr>
      <w:tr w:rsidR="00746A17" w:rsidRPr="00DB4B75" w14:paraId="54BB7AFC" w14:textId="77777777" w:rsidTr="007832F5">
        <w:trPr>
          <w:jc w:val="center"/>
        </w:trPr>
        <w:tc>
          <w:tcPr>
            <w:tcW w:w="6956" w:type="dxa"/>
          </w:tcPr>
          <w:p w14:paraId="1BD53E84" w14:textId="77777777" w:rsidR="00746A17" w:rsidRPr="00DB4B75" w:rsidRDefault="00746A17" w:rsidP="007832F5">
            <w:pPr>
              <w:rPr>
                <w:rFonts w:ascii="Tahoma" w:hAnsi="Tahoma" w:cs="Tahoma"/>
              </w:rPr>
            </w:pPr>
            <w:r w:rsidRPr="00DB4B75">
              <w:rPr>
                <w:rFonts w:ascii="Tahoma" w:hAnsi="Tahoma" w:cs="Tahoma"/>
              </w:rPr>
              <w:t>ÇALIŞMA KOLTUKLARI</w:t>
            </w:r>
          </w:p>
        </w:tc>
        <w:tc>
          <w:tcPr>
            <w:tcW w:w="2210" w:type="dxa"/>
          </w:tcPr>
          <w:p w14:paraId="5ECC0A7E" w14:textId="77777777" w:rsidR="00746A17" w:rsidRPr="00DB4B75" w:rsidRDefault="00746A17" w:rsidP="007832F5">
            <w:pPr>
              <w:jc w:val="center"/>
              <w:rPr>
                <w:rFonts w:ascii="Tahoma" w:hAnsi="Tahoma" w:cs="Tahoma"/>
              </w:rPr>
            </w:pPr>
          </w:p>
        </w:tc>
      </w:tr>
      <w:tr w:rsidR="00746A17" w:rsidRPr="00DB4B75" w14:paraId="703A8726" w14:textId="77777777" w:rsidTr="007832F5">
        <w:trPr>
          <w:jc w:val="center"/>
        </w:trPr>
        <w:tc>
          <w:tcPr>
            <w:tcW w:w="6956" w:type="dxa"/>
          </w:tcPr>
          <w:p w14:paraId="3769EF03" w14:textId="77777777" w:rsidR="00746A17" w:rsidRPr="00DB4B75" w:rsidRDefault="00746A17" w:rsidP="007832F5">
            <w:pPr>
              <w:rPr>
                <w:rFonts w:ascii="Tahoma" w:hAnsi="Tahoma" w:cs="Tahoma"/>
              </w:rPr>
            </w:pPr>
            <w:r>
              <w:rPr>
                <w:rFonts w:ascii="Tahoma" w:hAnsi="Tahoma" w:cs="Tahoma"/>
              </w:rPr>
              <w:t>SES SİSTEMİ(KONFERANS SALONU)</w:t>
            </w:r>
          </w:p>
        </w:tc>
        <w:tc>
          <w:tcPr>
            <w:tcW w:w="2210" w:type="dxa"/>
          </w:tcPr>
          <w:p w14:paraId="76031B48" w14:textId="77777777" w:rsidR="00746A17" w:rsidRPr="00DB4B75" w:rsidRDefault="00746A17" w:rsidP="007832F5">
            <w:pPr>
              <w:jc w:val="center"/>
              <w:rPr>
                <w:rFonts w:ascii="Tahoma" w:hAnsi="Tahoma" w:cs="Tahoma"/>
              </w:rPr>
            </w:pPr>
          </w:p>
        </w:tc>
      </w:tr>
    </w:tbl>
    <w:p w14:paraId="10D2F484" w14:textId="77777777" w:rsidR="00A65F7F" w:rsidRDefault="00A65F7F" w:rsidP="00E02F95">
      <w:pPr>
        <w:jc w:val="center"/>
        <w:rPr>
          <w:rFonts w:ascii="Tahoma" w:hAnsi="Tahoma" w:cs="Tahoma"/>
          <w:b/>
        </w:rPr>
      </w:pPr>
    </w:p>
    <w:p w14:paraId="442D76B7" w14:textId="07FB2B59" w:rsidR="004155A8" w:rsidRDefault="00E02F95" w:rsidP="00A65F7F">
      <w:pPr>
        <w:jc w:val="center"/>
        <w:rPr>
          <w:rFonts w:ascii="Tahoma" w:hAnsi="Tahoma" w:cs="Tahoma"/>
          <w:b/>
        </w:rPr>
      </w:pPr>
      <w:r w:rsidRPr="00DB4B75">
        <w:rPr>
          <w:rFonts w:ascii="Tahoma" w:hAnsi="Tahoma" w:cs="Tahoma"/>
          <w:b/>
        </w:rPr>
        <w:t>YÜKSEKOKULUMUZ KÜTÜPHANESİNDE MEVCUT EKİPMANLAR</w:t>
      </w:r>
    </w:p>
    <w:p w14:paraId="1F302BBD" w14:textId="77777777" w:rsidR="004155A8" w:rsidRPr="00DB4B75" w:rsidRDefault="004155A8" w:rsidP="00E02F95">
      <w:pPr>
        <w:jc w:val="center"/>
        <w:rPr>
          <w:rFonts w:ascii="Tahoma" w:hAnsi="Tahoma" w:cs="Tahoma"/>
          <w:b/>
        </w:rPr>
      </w:pPr>
    </w:p>
    <w:p w14:paraId="160AC2A9" w14:textId="77777777" w:rsidR="00746A17" w:rsidRDefault="00746A17" w:rsidP="00746A17">
      <w:pPr>
        <w:rPr>
          <w:rFonts w:ascii="Tahoma" w:hAnsi="Tahoma" w:cs="Tahoma"/>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0"/>
        <w:gridCol w:w="2165"/>
      </w:tblGrid>
      <w:tr w:rsidR="00E02F95" w:rsidRPr="00DB4B75" w14:paraId="68B23D2C" w14:textId="77777777" w:rsidTr="007832F5">
        <w:trPr>
          <w:trHeight w:val="339"/>
          <w:jc w:val="center"/>
        </w:trPr>
        <w:tc>
          <w:tcPr>
            <w:tcW w:w="6930" w:type="dxa"/>
          </w:tcPr>
          <w:p w14:paraId="35DA8E6F" w14:textId="77777777" w:rsidR="00E02F95" w:rsidRPr="00DB4B75" w:rsidRDefault="00E02F95" w:rsidP="007832F5">
            <w:pPr>
              <w:rPr>
                <w:rFonts w:ascii="Tahoma" w:hAnsi="Tahoma" w:cs="Tahoma"/>
                <w:b/>
                <w:sz w:val="20"/>
                <w:szCs w:val="20"/>
              </w:rPr>
            </w:pPr>
            <w:r>
              <w:rPr>
                <w:rFonts w:ascii="Tahoma" w:hAnsi="Tahoma" w:cs="Tahoma"/>
                <w:b/>
                <w:sz w:val="20"/>
                <w:szCs w:val="20"/>
              </w:rPr>
              <w:t xml:space="preserve">KÜTÜPHANEDE </w:t>
            </w:r>
            <w:r w:rsidRPr="00DB4B75">
              <w:rPr>
                <w:rFonts w:ascii="Tahoma" w:hAnsi="Tahoma" w:cs="Tahoma"/>
                <w:b/>
                <w:sz w:val="20"/>
                <w:szCs w:val="20"/>
              </w:rPr>
              <w:t>MEVCUT EKİPMANLAR</w:t>
            </w:r>
          </w:p>
        </w:tc>
        <w:tc>
          <w:tcPr>
            <w:tcW w:w="2165" w:type="dxa"/>
          </w:tcPr>
          <w:p w14:paraId="1C970547" w14:textId="77777777" w:rsidR="00E02F95" w:rsidRPr="00DB4B75" w:rsidRDefault="00E02F95" w:rsidP="007832F5">
            <w:pPr>
              <w:jc w:val="center"/>
              <w:rPr>
                <w:rFonts w:ascii="Tahoma" w:hAnsi="Tahoma" w:cs="Tahoma"/>
                <w:b/>
                <w:sz w:val="20"/>
                <w:szCs w:val="20"/>
              </w:rPr>
            </w:pPr>
            <w:r w:rsidRPr="00DB4B75">
              <w:rPr>
                <w:rFonts w:ascii="Tahoma" w:hAnsi="Tahoma" w:cs="Tahoma"/>
                <w:b/>
                <w:sz w:val="20"/>
                <w:szCs w:val="20"/>
              </w:rPr>
              <w:t>ADET</w:t>
            </w:r>
          </w:p>
        </w:tc>
      </w:tr>
      <w:tr w:rsidR="00E02F95" w:rsidRPr="00DB4B75" w14:paraId="16285586" w14:textId="77777777" w:rsidTr="007832F5">
        <w:trPr>
          <w:jc w:val="center"/>
        </w:trPr>
        <w:tc>
          <w:tcPr>
            <w:tcW w:w="6930" w:type="dxa"/>
          </w:tcPr>
          <w:p w14:paraId="18E1ACA9" w14:textId="77777777" w:rsidR="00E02F95" w:rsidRPr="00DB4B75" w:rsidRDefault="00E02F95" w:rsidP="007832F5">
            <w:pPr>
              <w:rPr>
                <w:rFonts w:ascii="Tahoma" w:hAnsi="Tahoma" w:cs="Tahoma"/>
              </w:rPr>
            </w:pPr>
            <w:r w:rsidRPr="00DB4B75">
              <w:rPr>
                <w:rFonts w:ascii="Tahoma" w:hAnsi="Tahoma" w:cs="Tahoma"/>
              </w:rPr>
              <w:t>RAF</w:t>
            </w:r>
          </w:p>
        </w:tc>
        <w:tc>
          <w:tcPr>
            <w:tcW w:w="2165" w:type="dxa"/>
          </w:tcPr>
          <w:p w14:paraId="24A9838C" w14:textId="77777777" w:rsidR="00E02F95" w:rsidRPr="00DB4B75" w:rsidRDefault="00E02F95" w:rsidP="007832F5">
            <w:pPr>
              <w:jc w:val="center"/>
              <w:rPr>
                <w:rFonts w:ascii="Tahoma" w:hAnsi="Tahoma" w:cs="Tahoma"/>
              </w:rPr>
            </w:pPr>
          </w:p>
        </w:tc>
      </w:tr>
      <w:tr w:rsidR="00E02F95" w:rsidRPr="00DB4B75" w14:paraId="31677214" w14:textId="77777777" w:rsidTr="007832F5">
        <w:trPr>
          <w:jc w:val="center"/>
        </w:trPr>
        <w:tc>
          <w:tcPr>
            <w:tcW w:w="6930" w:type="dxa"/>
          </w:tcPr>
          <w:p w14:paraId="2465A9FB" w14:textId="77777777" w:rsidR="00E02F95" w:rsidRPr="00DB4B75" w:rsidRDefault="00E02F95" w:rsidP="007832F5">
            <w:pPr>
              <w:rPr>
                <w:rFonts w:ascii="Tahoma" w:hAnsi="Tahoma" w:cs="Tahoma"/>
              </w:rPr>
            </w:pPr>
            <w:r>
              <w:rPr>
                <w:rFonts w:ascii="Tahoma" w:hAnsi="Tahoma" w:cs="Tahoma"/>
              </w:rPr>
              <w:t>MUHTELİF KİTAP</w:t>
            </w:r>
          </w:p>
        </w:tc>
        <w:tc>
          <w:tcPr>
            <w:tcW w:w="2165" w:type="dxa"/>
          </w:tcPr>
          <w:p w14:paraId="6B36D3C7" w14:textId="77777777" w:rsidR="00E02F95" w:rsidRPr="00DB4B75" w:rsidRDefault="00E02F95" w:rsidP="007832F5">
            <w:pPr>
              <w:jc w:val="center"/>
              <w:rPr>
                <w:rFonts w:ascii="Tahoma" w:hAnsi="Tahoma" w:cs="Tahoma"/>
              </w:rPr>
            </w:pPr>
          </w:p>
        </w:tc>
      </w:tr>
    </w:tbl>
    <w:p w14:paraId="68903B9C" w14:textId="77777777" w:rsidR="00E02F95" w:rsidRDefault="00E02F95" w:rsidP="00E02F95">
      <w:pPr>
        <w:jc w:val="center"/>
        <w:rPr>
          <w:rFonts w:ascii="Tahoma" w:hAnsi="Tahoma" w:cs="Tahoma"/>
          <w:b/>
        </w:rPr>
      </w:pPr>
    </w:p>
    <w:p w14:paraId="004BC16B" w14:textId="77777777" w:rsidR="004155A8" w:rsidRDefault="004155A8" w:rsidP="00E02F95">
      <w:pPr>
        <w:jc w:val="center"/>
        <w:rPr>
          <w:rFonts w:ascii="Tahoma" w:hAnsi="Tahoma" w:cs="Tahoma"/>
          <w:b/>
        </w:rPr>
      </w:pPr>
    </w:p>
    <w:p w14:paraId="7547CF01" w14:textId="77777777" w:rsidR="002626B7" w:rsidRDefault="002626B7" w:rsidP="00E02F95">
      <w:pPr>
        <w:jc w:val="center"/>
        <w:rPr>
          <w:rFonts w:ascii="Tahoma" w:hAnsi="Tahoma" w:cs="Tahoma"/>
          <w:b/>
        </w:rPr>
      </w:pPr>
    </w:p>
    <w:p w14:paraId="5EDD4EDA" w14:textId="77777777" w:rsidR="002626B7" w:rsidRDefault="002626B7" w:rsidP="00E02F95">
      <w:pPr>
        <w:jc w:val="center"/>
        <w:rPr>
          <w:rFonts w:ascii="Tahoma" w:hAnsi="Tahoma" w:cs="Tahoma"/>
          <w:b/>
        </w:rPr>
      </w:pPr>
    </w:p>
    <w:p w14:paraId="6B26E23A" w14:textId="77777777" w:rsidR="004155A8" w:rsidRPr="00DB4B75" w:rsidRDefault="004155A8" w:rsidP="00E02F95">
      <w:pPr>
        <w:jc w:val="center"/>
        <w:rPr>
          <w:rFonts w:ascii="Tahoma" w:hAnsi="Tahoma" w:cs="Tahoma"/>
          <w:b/>
        </w:rPr>
      </w:pPr>
    </w:p>
    <w:p w14:paraId="4DC1AD87" w14:textId="77777777" w:rsidR="00E02F95" w:rsidRDefault="00E02F95" w:rsidP="00746A17">
      <w:pPr>
        <w:rPr>
          <w:rFonts w:ascii="Tahoma" w:hAnsi="Tahoma" w:cs="Tahoma"/>
        </w:rPr>
      </w:pPr>
    </w:p>
    <w:p w14:paraId="1A2AE199" w14:textId="77777777" w:rsidR="008B4F4F" w:rsidRDefault="008B4F4F" w:rsidP="008B4F4F">
      <w:pPr>
        <w:jc w:val="center"/>
        <w:rPr>
          <w:rFonts w:ascii="Tahoma" w:hAnsi="Tahoma" w:cs="Tahoma"/>
          <w:b/>
        </w:rPr>
      </w:pPr>
      <w:r w:rsidRPr="00DB4B75">
        <w:rPr>
          <w:rFonts w:ascii="Tahoma" w:hAnsi="Tahoma" w:cs="Tahoma"/>
          <w:b/>
        </w:rPr>
        <w:t>YÜKSEKOKULUMUZ YEMEKHANESİNDE MEVCUT EKİPMANLAR</w:t>
      </w:r>
    </w:p>
    <w:p w14:paraId="7A1D5DFB" w14:textId="77777777" w:rsidR="002626B7" w:rsidRDefault="002626B7" w:rsidP="008B4F4F">
      <w:pPr>
        <w:jc w:val="center"/>
        <w:rPr>
          <w:rFonts w:ascii="Tahoma" w:hAnsi="Tahoma" w:cs="Tahoma"/>
          <w:b/>
        </w:rPr>
      </w:pPr>
    </w:p>
    <w:p w14:paraId="53AB5740" w14:textId="77777777" w:rsidR="002626B7" w:rsidRPr="00DB4B75" w:rsidRDefault="002626B7" w:rsidP="008B4F4F">
      <w:pPr>
        <w:jc w:val="center"/>
        <w:rPr>
          <w:rFonts w:ascii="Tahoma" w:hAnsi="Tahoma" w:cs="Tahoma"/>
          <w:b/>
        </w:rPr>
      </w:pPr>
    </w:p>
    <w:p w14:paraId="6F3F0FD5" w14:textId="77777777" w:rsidR="008B4F4F" w:rsidRDefault="008B4F4F" w:rsidP="00746A17">
      <w:pPr>
        <w:rPr>
          <w:rFonts w:ascii="Tahoma" w:hAnsi="Tahoma" w:cs="Tahoma"/>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6"/>
        <w:gridCol w:w="2136"/>
      </w:tblGrid>
      <w:tr w:rsidR="008B4F4F" w:rsidRPr="00DB4B75" w14:paraId="73B71A2F" w14:textId="77777777" w:rsidTr="00DB481B">
        <w:trPr>
          <w:trHeight w:val="339"/>
          <w:jc w:val="center"/>
        </w:trPr>
        <w:tc>
          <w:tcPr>
            <w:tcW w:w="7066" w:type="dxa"/>
          </w:tcPr>
          <w:p w14:paraId="614F598F" w14:textId="77777777" w:rsidR="008B4F4F" w:rsidRPr="00DB4B75" w:rsidRDefault="008B4F4F" w:rsidP="007832F5">
            <w:pPr>
              <w:rPr>
                <w:rFonts w:ascii="Tahoma" w:hAnsi="Tahoma" w:cs="Tahoma"/>
                <w:b/>
                <w:sz w:val="20"/>
                <w:szCs w:val="20"/>
              </w:rPr>
            </w:pPr>
            <w:r w:rsidRPr="00DB4B75">
              <w:rPr>
                <w:rFonts w:ascii="Tahoma" w:hAnsi="Tahoma" w:cs="Tahoma"/>
                <w:b/>
                <w:sz w:val="20"/>
                <w:szCs w:val="20"/>
              </w:rPr>
              <w:t>EKİPMANIN ADI</w:t>
            </w:r>
          </w:p>
        </w:tc>
        <w:tc>
          <w:tcPr>
            <w:tcW w:w="2136" w:type="dxa"/>
          </w:tcPr>
          <w:p w14:paraId="3C2BB477" w14:textId="77777777" w:rsidR="008B4F4F" w:rsidRPr="00DB4B75" w:rsidRDefault="008B4F4F" w:rsidP="007832F5">
            <w:pPr>
              <w:jc w:val="center"/>
              <w:rPr>
                <w:rFonts w:ascii="Tahoma" w:hAnsi="Tahoma" w:cs="Tahoma"/>
                <w:b/>
                <w:sz w:val="20"/>
                <w:szCs w:val="20"/>
              </w:rPr>
            </w:pPr>
            <w:r w:rsidRPr="00DB4B75">
              <w:rPr>
                <w:rFonts w:ascii="Tahoma" w:hAnsi="Tahoma" w:cs="Tahoma"/>
                <w:b/>
                <w:sz w:val="20"/>
                <w:szCs w:val="20"/>
              </w:rPr>
              <w:t>ADET</w:t>
            </w:r>
          </w:p>
        </w:tc>
      </w:tr>
      <w:tr w:rsidR="008B4F4F" w:rsidRPr="00DB4B75" w14:paraId="68D14E15" w14:textId="77777777" w:rsidTr="00DB481B">
        <w:trPr>
          <w:jc w:val="center"/>
        </w:trPr>
        <w:tc>
          <w:tcPr>
            <w:tcW w:w="7066" w:type="dxa"/>
          </w:tcPr>
          <w:p w14:paraId="52747EED" w14:textId="77777777" w:rsidR="008B4F4F" w:rsidRPr="00DB4B75" w:rsidRDefault="008B4F4F" w:rsidP="007832F5">
            <w:pPr>
              <w:rPr>
                <w:rFonts w:ascii="Tahoma" w:hAnsi="Tahoma" w:cs="Tahoma"/>
              </w:rPr>
            </w:pPr>
            <w:r w:rsidRPr="00DB4B75">
              <w:rPr>
                <w:rFonts w:ascii="Tahoma" w:hAnsi="Tahoma" w:cs="Tahoma"/>
              </w:rPr>
              <w:t>YEMEK MASASI</w:t>
            </w:r>
          </w:p>
        </w:tc>
        <w:tc>
          <w:tcPr>
            <w:tcW w:w="2136" w:type="dxa"/>
          </w:tcPr>
          <w:p w14:paraId="5A361BB1" w14:textId="77777777" w:rsidR="008B4F4F" w:rsidRPr="00DB4B75" w:rsidRDefault="008B4F4F" w:rsidP="007832F5">
            <w:pPr>
              <w:jc w:val="center"/>
              <w:rPr>
                <w:rFonts w:ascii="Tahoma" w:hAnsi="Tahoma" w:cs="Tahoma"/>
              </w:rPr>
            </w:pPr>
          </w:p>
        </w:tc>
      </w:tr>
      <w:tr w:rsidR="008B4F4F" w:rsidRPr="00DB4B75" w14:paraId="2BE0AB0C" w14:textId="77777777" w:rsidTr="00DB481B">
        <w:trPr>
          <w:jc w:val="center"/>
        </w:trPr>
        <w:tc>
          <w:tcPr>
            <w:tcW w:w="7066" w:type="dxa"/>
          </w:tcPr>
          <w:p w14:paraId="40AD7457" w14:textId="77777777" w:rsidR="008B4F4F" w:rsidRPr="00DB4B75" w:rsidRDefault="008B4F4F" w:rsidP="007832F5">
            <w:pPr>
              <w:rPr>
                <w:rFonts w:ascii="Tahoma" w:hAnsi="Tahoma" w:cs="Tahoma"/>
              </w:rPr>
            </w:pPr>
            <w:r w:rsidRPr="00DB4B75">
              <w:rPr>
                <w:rFonts w:ascii="Tahoma" w:hAnsi="Tahoma" w:cs="Tahoma"/>
              </w:rPr>
              <w:t>YEMEK SANDALYESİ</w:t>
            </w:r>
          </w:p>
        </w:tc>
        <w:tc>
          <w:tcPr>
            <w:tcW w:w="2136" w:type="dxa"/>
          </w:tcPr>
          <w:p w14:paraId="5954F8FB" w14:textId="77777777" w:rsidR="008B4F4F" w:rsidRPr="00DB4B75" w:rsidRDefault="008B4F4F" w:rsidP="007832F5">
            <w:pPr>
              <w:jc w:val="center"/>
              <w:rPr>
                <w:rFonts w:ascii="Tahoma" w:hAnsi="Tahoma" w:cs="Tahoma"/>
              </w:rPr>
            </w:pPr>
          </w:p>
        </w:tc>
      </w:tr>
      <w:tr w:rsidR="008B4F4F" w:rsidRPr="00DB4B75" w14:paraId="1CBBE28E" w14:textId="77777777" w:rsidTr="00DB481B">
        <w:trPr>
          <w:jc w:val="center"/>
        </w:trPr>
        <w:tc>
          <w:tcPr>
            <w:tcW w:w="7066" w:type="dxa"/>
          </w:tcPr>
          <w:p w14:paraId="650EBA7B" w14:textId="77777777" w:rsidR="008B4F4F" w:rsidRPr="00DB4B75" w:rsidRDefault="008B4F4F" w:rsidP="007832F5">
            <w:pPr>
              <w:rPr>
                <w:rFonts w:ascii="Tahoma" w:hAnsi="Tahoma" w:cs="Tahoma"/>
              </w:rPr>
            </w:pPr>
            <w:r w:rsidRPr="00DB4B75">
              <w:rPr>
                <w:rFonts w:ascii="Tahoma" w:hAnsi="Tahoma" w:cs="Tahoma"/>
              </w:rPr>
              <w:t>TENCERE</w:t>
            </w:r>
          </w:p>
        </w:tc>
        <w:tc>
          <w:tcPr>
            <w:tcW w:w="2136" w:type="dxa"/>
          </w:tcPr>
          <w:p w14:paraId="0114F9B2" w14:textId="77777777" w:rsidR="008B4F4F" w:rsidRPr="00DB4B75" w:rsidRDefault="008B4F4F" w:rsidP="007832F5">
            <w:pPr>
              <w:jc w:val="center"/>
              <w:rPr>
                <w:rFonts w:ascii="Tahoma" w:hAnsi="Tahoma" w:cs="Tahoma"/>
              </w:rPr>
            </w:pPr>
          </w:p>
        </w:tc>
      </w:tr>
      <w:tr w:rsidR="008B4F4F" w:rsidRPr="00DB4B75" w14:paraId="511DD5C9" w14:textId="77777777" w:rsidTr="00DB481B">
        <w:trPr>
          <w:jc w:val="center"/>
        </w:trPr>
        <w:tc>
          <w:tcPr>
            <w:tcW w:w="7066" w:type="dxa"/>
          </w:tcPr>
          <w:p w14:paraId="6EEF2099" w14:textId="77777777" w:rsidR="008B4F4F" w:rsidRPr="00DB4B75" w:rsidRDefault="008B4F4F" w:rsidP="007832F5">
            <w:pPr>
              <w:rPr>
                <w:rFonts w:ascii="Tahoma" w:hAnsi="Tahoma" w:cs="Tahoma"/>
              </w:rPr>
            </w:pPr>
            <w:r w:rsidRPr="00DB4B75">
              <w:rPr>
                <w:rFonts w:ascii="Tahoma" w:hAnsi="Tahoma" w:cs="Tahoma"/>
              </w:rPr>
              <w:t>FIRIN TEPSİSİ</w:t>
            </w:r>
          </w:p>
        </w:tc>
        <w:tc>
          <w:tcPr>
            <w:tcW w:w="2136" w:type="dxa"/>
          </w:tcPr>
          <w:p w14:paraId="66C29011" w14:textId="77777777" w:rsidR="008B4F4F" w:rsidRPr="00DB4B75" w:rsidRDefault="008B4F4F" w:rsidP="007832F5">
            <w:pPr>
              <w:jc w:val="center"/>
              <w:rPr>
                <w:rFonts w:ascii="Tahoma" w:hAnsi="Tahoma" w:cs="Tahoma"/>
              </w:rPr>
            </w:pPr>
          </w:p>
        </w:tc>
      </w:tr>
      <w:tr w:rsidR="008B4F4F" w:rsidRPr="00DB4B75" w14:paraId="4DA5BFA7" w14:textId="77777777" w:rsidTr="00DB481B">
        <w:trPr>
          <w:jc w:val="center"/>
        </w:trPr>
        <w:tc>
          <w:tcPr>
            <w:tcW w:w="7066" w:type="dxa"/>
          </w:tcPr>
          <w:p w14:paraId="009F524C" w14:textId="77777777" w:rsidR="008B4F4F" w:rsidRPr="00DB4B75" w:rsidRDefault="008B4F4F" w:rsidP="007832F5">
            <w:pPr>
              <w:rPr>
                <w:rFonts w:ascii="Tahoma" w:hAnsi="Tahoma" w:cs="Tahoma"/>
              </w:rPr>
            </w:pPr>
            <w:r w:rsidRPr="00DB4B75">
              <w:rPr>
                <w:rFonts w:ascii="Tahoma" w:hAnsi="Tahoma" w:cs="Tahoma"/>
              </w:rPr>
              <w:t>FIRIN</w:t>
            </w:r>
          </w:p>
        </w:tc>
        <w:tc>
          <w:tcPr>
            <w:tcW w:w="2136" w:type="dxa"/>
          </w:tcPr>
          <w:p w14:paraId="7B24CBA7" w14:textId="77777777" w:rsidR="008B4F4F" w:rsidRPr="00DB4B75" w:rsidRDefault="008B4F4F" w:rsidP="007832F5">
            <w:pPr>
              <w:jc w:val="center"/>
              <w:rPr>
                <w:rFonts w:ascii="Tahoma" w:hAnsi="Tahoma" w:cs="Tahoma"/>
              </w:rPr>
            </w:pPr>
          </w:p>
        </w:tc>
      </w:tr>
      <w:tr w:rsidR="008B4F4F" w:rsidRPr="00DB4B75" w14:paraId="2C6B034A" w14:textId="77777777" w:rsidTr="00DB481B">
        <w:trPr>
          <w:jc w:val="center"/>
        </w:trPr>
        <w:tc>
          <w:tcPr>
            <w:tcW w:w="7066" w:type="dxa"/>
          </w:tcPr>
          <w:p w14:paraId="6AB643F4" w14:textId="77777777" w:rsidR="008B4F4F" w:rsidRPr="00DB4B75" w:rsidRDefault="008B4F4F" w:rsidP="007832F5">
            <w:pPr>
              <w:rPr>
                <w:rFonts w:ascii="Tahoma" w:hAnsi="Tahoma" w:cs="Tahoma"/>
              </w:rPr>
            </w:pPr>
            <w:r w:rsidRPr="00DB4B75">
              <w:rPr>
                <w:rFonts w:ascii="Tahoma" w:hAnsi="Tahoma" w:cs="Tahoma"/>
              </w:rPr>
              <w:t>TERMOSİFON</w:t>
            </w:r>
          </w:p>
        </w:tc>
        <w:tc>
          <w:tcPr>
            <w:tcW w:w="2136" w:type="dxa"/>
          </w:tcPr>
          <w:p w14:paraId="6D59E31F" w14:textId="77777777" w:rsidR="008B4F4F" w:rsidRPr="00DB4B75" w:rsidRDefault="008B4F4F" w:rsidP="007832F5">
            <w:pPr>
              <w:jc w:val="center"/>
              <w:rPr>
                <w:rFonts w:ascii="Tahoma" w:hAnsi="Tahoma" w:cs="Tahoma"/>
              </w:rPr>
            </w:pPr>
          </w:p>
        </w:tc>
      </w:tr>
      <w:tr w:rsidR="008B4F4F" w:rsidRPr="00DB4B75" w14:paraId="06B3E7B0" w14:textId="77777777" w:rsidTr="00DB481B">
        <w:trPr>
          <w:jc w:val="center"/>
        </w:trPr>
        <w:tc>
          <w:tcPr>
            <w:tcW w:w="7066" w:type="dxa"/>
          </w:tcPr>
          <w:p w14:paraId="2069FE6F" w14:textId="77777777" w:rsidR="008B4F4F" w:rsidRPr="00DB4B75" w:rsidRDefault="008B4F4F" w:rsidP="007832F5">
            <w:pPr>
              <w:rPr>
                <w:rFonts w:ascii="Tahoma" w:hAnsi="Tahoma" w:cs="Tahoma"/>
              </w:rPr>
            </w:pPr>
            <w:r w:rsidRPr="00DB4B75">
              <w:rPr>
                <w:rFonts w:ascii="Tahoma" w:hAnsi="Tahoma" w:cs="Tahoma"/>
              </w:rPr>
              <w:t>BUZDOLABI</w:t>
            </w:r>
          </w:p>
        </w:tc>
        <w:tc>
          <w:tcPr>
            <w:tcW w:w="2136" w:type="dxa"/>
          </w:tcPr>
          <w:p w14:paraId="1D52A5EB" w14:textId="77777777" w:rsidR="008B4F4F" w:rsidRPr="00DB4B75" w:rsidRDefault="008B4F4F" w:rsidP="007832F5">
            <w:pPr>
              <w:jc w:val="center"/>
              <w:rPr>
                <w:rFonts w:ascii="Tahoma" w:hAnsi="Tahoma" w:cs="Tahoma"/>
              </w:rPr>
            </w:pPr>
          </w:p>
        </w:tc>
      </w:tr>
    </w:tbl>
    <w:p w14:paraId="3ECC1112" w14:textId="77777777" w:rsidR="008B4F4F" w:rsidRDefault="008B4F4F" w:rsidP="00746A17">
      <w:pPr>
        <w:rPr>
          <w:rFonts w:ascii="Tahoma" w:hAnsi="Tahoma" w:cs="Tahoma"/>
        </w:rPr>
      </w:pPr>
    </w:p>
    <w:p w14:paraId="35B7B9FA" w14:textId="77777777" w:rsidR="004155A8" w:rsidRDefault="004155A8" w:rsidP="00746A17">
      <w:pPr>
        <w:rPr>
          <w:rFonts w:ascii="Tahoma" w:hAnsi="Tahoma" w:cs="Tahoma"/>
        </w:rPr>
      </w:pPr>
    </w:p>
    <w:p w14:paraId="64668EE0" w14:textId="77777777" w:rsidR="004155A8" w:rsidRDefault="004155A8" w:rsidP="00746A17">
      <w:pPr>
        <w:rPr>
          <w:rFonts w:ascii="Tahoma" w:hAnsi="Tahoma" w:cs="Tahoma"/>
        </w:rPr>
      </w:pPr>
    </w:p>
    <w:p w14:paraId="4D840629" w14:textId="77777777" w:rsidR="004155A8" w:rsidRDefault="004155A8" w:rsidP="00746A17">
      <w:pPr>
        <w:rPr>
          <w:rFonts w:ascii="Tahoma" w:hAnsi="Tahoma" w:cs="Tahoma"/>
        </w:rPr>
      </w:pPr>
    </w:p>
    <w:p w14:paraId="5CED241E" w14:textId="77777777" w:rsidR="004155A8" w:rsidRDefault="004155A8" w:rsidP="00746A17">
      <w:pPr>
        <w:rPr>
          <w:rFonts w:ascii="Tahoma" w:hAnsi="Tahoma" w:cs="Tahoma"/>
        </w:rPr>
      </w:pPr>
    </w:p>
    <w:p w14:paraId="108F68D8" w14:textId="77777777" w:rsidR="004155A8" w:rsidRDefault="004155A8" w:rsidP="00746A17">
      <w:pPr>
        <w:rPr>
          <w:rFonts w:ascii="Tahoma" w:hAnsi="Tahoma" w:cs="Tahoma"/>
        </w:rPr>
      </w:pPr>
    </w:p>
    <w:p w14:paraId="68B5E70E" w14:textId="77777777" w:rsidR="004155A8" w:rsidRDefault="004155A8" w:rsidP="00746A17">
      <w:pPr>
        <w:rPr>
          <w:rFonts w:ascii="Tahoma" w:hAnsi="Tahoma" w:cs="Tahoma"/>
        </w:rPr>
      </w:pPr>
    </w:p>
    <w:p w14:paraId="256DF3F5" w14:textId="77777777" w:rsidR="004155A8" w:rsidRDefault="004155A8" w:rsidP="00746A17">
      <w:pPr>
        <w:rPr>
          <w:rFonts w:ascii="Tahoma" w:hAnsi="Tahoma" w:cs="Tahoma"/>
        </w:rPr>
      </w:pPr>
    </w:p>
    <w:p w14:paraId="0634B8C0" w14:textId="77777777" w:rsidR="004155A8" w:rsidRDefault="004155A8" w:rsidP="00746A17">
      <w:pPr>
        <w:rPr>
          <w:rFonts w:ascii="Tahoma" w:hAnsi="Tahoma" w:cs="Tahoma"/>
        </w:rPr>
      </w:pPr>
    </w:p>
    <w:p w14:paraId="2FA060D0" w14:textId="77777777" w:rsidR="004155A8" w:rsidRDefault="004155A8" w:rsidP="00746A17">
      <w:pPr>
        <w:rPr>
          <w:rFonts w:ascii="Tahoma" w:hAnsi="Tahoma" w:cs="Tahoma"/>
        </w:rPr>
      </w:pPr>
    </w:p>
    <w:p w14:paraId="36AED4D8" w14:textId="77777777" w:rsidR="004155A8" w:rsidRDefault="004155A8" w:rsidP="00746A17">
      <w:pPr>
        <w:rPr>
          <w:rFonts w:ascii="Tahoma" w:hAnsi="Tahoma" w:cs="Tahoma"/>
        </w:rPr>
      </w:pPr>
    </w:p>
    <w:p w14:paraId="6C282EAB" w14:textId="77777777" w:rsidR="004155A8" w:rsidRDefault="004155A8" w:rsidP="00746A17">
      <w:pPr>
        <w:rPr>
          <w:rFonts w:ascii="Tahoma" w:hAnsi="Tahoma" w:cs="Tahoma"/>
        </w:rPr>
      </w:pPr>
    </w:p>
    <w:p w14:paraId="5C934BE8" w14:textId="77777777" w:rsidR="004155A8" w:rsidRDefault="004155A8" w:rsidP="00746A17">
      <w:pPr>
        <w:rPr>
          <w:rFonts w:ascii="Tahoma" w:hAnsi="Tahoma" w:cs="Tahoma"/>
        </w:rPr>
      </w:pPr>
    </w:p>
    <w:p w14:paraId="19D3F1CE" w14:textId="49BA9C12" w:rsidR="004155A8" w:rsidRDefault="004155A8" w:rsidP="00746A17">
      <w:pPr>
        <w:rPr>
          <w:rFonts w:ascii="Tahoma" w:hAnsi="Tahoma" w:cs="Tahoma"/>
        </w:rPr>
      </w:pPr>
    </w:p>
    <w:p w14:paraId="170234DC" w14:textId="77777777" w:rsidR="00A65F7F" w:rsidRDefault="00A65F7F" w:rsidP="00746A17">
      <w:pPr>
        <w:rPr>
          <w:rFonts w:ascii="Tahoma" w:hAnsi="Tahoma" w:cs="Tahoma"/>
        </w:rPr>
      </w:pPr>
    </w:p>
    <w:p w14:paraId="72F01C3D" w14:textId="77777777" w:rsidR="004155A8" w:rsidRDefault="004155A8" w:rsidP="00746A17">
      <w:pPr>
        <w:rPr>
          <w:rFonts w:ascii="Tahoma" w:hAnsi="Tahoma" w:cs="Tahoma"/>
        </w:rPr>
      </w:pPr>
    </w:p>
    <w:p w14:paraId="0078370A" w14:textId="77777777" w:rsidR="004155A8" w:rsidRDefault="004155A8" w:rsidP="00746A17">
      <w:pPr>
        <w:rPr>
          <w:rFonts w:ascii="Tahoma" w:hAnsi="Tahoma" w:cs="Tahoma"/>
        </w:rPr>
      </w:pPr>
    </w:p>
    <w:tbl>
      <w:tblPr>
        <w:tblStyle w:val="TabloKlavuzu"/>
        <w:tblW w:w="0" w:type="auto"/>
        <w:tblLook w:val="04A0" w:firstRow="1" w:lastRow="0" w:firstColumn="1" w:lastColumn="0" w:noHBand="0" w:noVBand="1"/>
      </w:tblPr>
      <w:tblGrid>
        <w:gridCol w:w="9212"/>
      </w:tblGrid>
      <w:tr w:rsidR="004155A8" w14:paraId="17528BBD" w14:textId="77777777" w:rsidTr="004155A8">
        <w:tc>
          <w:tcPr>
            <w:tcW w:w="9212" w:type="dxa"/>
          </w:tcPr>
          <w:p w14:paraId="1EE43D3F" w14:textId="77777777" w:rsidR="004155A8" w:rsidRPr="00987E5F" w:rsidRDefault="004155A8" w:rsidP="004155A8">
            <w:pPr>
              <w:pStyle w:val="AralkYok"/>
              <w:spacing w:line="276" w:lineRule="auto"/>
              <w:jc w:val="center"/>
              <w:rPr>
                <w:rFonts w:ascii="Tahoma" w:hAnsi="Tahoma" w:cs="Tahoma"/>
                <w:b/>
              </w:rPr>
            </w:pPr>
            <w:r w:rsidRPr="00987E5F">
              <w:rPr>
                <w:rFonts w:ascii="Tahoma" w:hAnsi="Tahoma" w:cs="Tahoma"/>
                <w:b/>
              </w:rPr>
              <w:t>AMAÇ VE HEDEFLERİMİZ</w:t>
            </w:r>
          </w:p>
          <w:p w14:paraId="350E5FB9" w14:textId="77777777" w:rsidR="004155A8" w:rsidRPr="00987E5F" w:rsidRDefault="004155A8" w:rsidP="004155A8">
            <w:pPr>
              <w:pStyle w:val="AralkYok"/>
              <w:spacing w:line="276" w:lineRule="auto"/>
              <w:rPr>
                <w:rFonts w:ascii="Tahoma" w:hAnsi="Tahoma" w:cs="Tahoma"/>
                <w:b/>
              </w:rPr>
            </w:pPr>
          </w:p>
          <w:p w14:paraId="037B0647" w14:textId="77777777" w:rsidR="004155A8" w:rsidRPr="00987E5F" w:rsidRDefault="004155A8" w:rsidP="004155A8">
            <w:pPr>
              <w:pStyle w:val="AralkYok"/>
              <w:spacing w:line="276" w:lineRule="auto"/>
              <w:rPr>
                <w:rFonts w:ascii="Tahoma" w:hAnsi="Tahoma" w:cs="Tahoma"/>
                <w:b/>
                <w:u w:val="single"/>
              </w:rPr>
            </w:pPr>
            <w:r w:rsidRPr="00987E5F">
              <w:rPr>
                <w:rFonts w:ascii="Tahoma" w:hAnsi="Tahoma" w:cs="Tahoma"/>
                <w:b/>
                <w:u w:val="single"/>
              </w:rPr>
              <w:t>Amaçlarımız:</w:t>
            </w:r>
          </w:p>
          <w:p w14:paraId="21AC8742" w14:textId="77777777" w:rsidR="004155A8" w:rsidRPr="00987E5F" w:rsidRDefault="004155A8" w:rsidP="004155A8">
            <w:pPr>
              <w:pStyle w:val="AralkYok"/>
              <w:spacing w:line="360" w:lineRule="auto"/>
              <w:rPr>
                <w:rFonts w:ascii="Tahoma" w:hAnsi="Tahoma" w:cs="Tahoma"/>
                <w:b/>
              </w:rPr>
            </w:pPr>
            <w:r w:rsidRPr="00987E5F">
              <w:rPr>
                <w:rFonts w:ascii="Tahoma" w:hAnsi="Tahoma" w:cs="Tahoma"/>
                <w:b/>
              </w:rPr>
              <w:t>Amaç 1:</w:t>
            </w:r>
          </w:p>
          <w:p w14:paraId="72CDA64F" w14:textId="77777777" w:rsidR="004155A8" w:rsidRPr="00987E5F" w:rsidRDefault="004155A8" w:rsidP="004155A8">
            <w:pPr>
              <w:pStyle w:val="AralkYok"/>
              <w:spacing w:line="360" w:lineRule="auto"/>
              <w:ind w:firstLine="708"/>
              <w:rPr>
                <w:rFonts w:ascii="Tahoma" w:hAnsi="Tahoma" w:cs="Tahoma"/>
                <w:b/>
              </w:rPr>
            </w:pPr>
            <w:r w:rsidRPr="00987E5F">
              <w:rPr>
                <w:rFonts w:ascii="Tahoma" w:hAnsi="Tahoma" w:cs="Tahoma"/>
                <w:b/>
              </w:rPr>
              <w:t>Eğitim ve Öğretimi Nitelik ve Nicelik Olarak Geliştirmek</w:t>
            </w:r>
          </w:p>
          <w:p w14:paraId="56721727" w14:textId="77777777" w:rsidR="004155A8" w:rsidRPr="00987E5F" w:rsidRDefault="004155A8" w:rsidP="004155A8">
            <w:pPr>
              <w:pStyle w:val="AralkYok"/>
              <w:spacing w:line="276" w:lineRule="auto"/>
              <w:rPr>
                <w:rFonts w:ascii="Tahoma" w:hAnsi="Tahoma" w:cs="Tahoma"/>
                <w:b/>
                <w:u w:val="single"/>
              </w:rPr>
            </w:pPr>
          </w:p>
          <w:p w14:paraId="71EF0B5B" w14:textId="77777777" w:rsidR="004155A8" w:rsidRPr="00987E5F" w:rsidRDefault="004155A8" w:rsidP="004155A8">
            <w:pPr>
              <w:pStyle w:val="AralkYok"/>
              <w:spacing w:line="276" w:lineRule="auto"/>
              <w:rPr>
                <w:rFonts w:ascii="Tahoma" w:hAnsi="Tahoma" w:cs="Tahoma"/>
                <w:b/>
                <w:u w:val="single"/>
              </w:rPr>
            </w:pPr>
          </w:p>
          <w:p w14:paraId="7A939A3E" w14:textId="77777777" w:rsidR="004155A8" w:rsidRPr="00987E5F" w:rsidRDefault="004155A8" w:rsidP="004155A8">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b/>
              </w:rPr>
            </w:pPr>
            <w:r w:rsidRPr="00987E5F">
              <w:rPr>
                <w:rFonts w:ascii="Tahoma" w:hAnsi="Tahoma" w:cs="Tahoma"/>
                <w:b/>
              </w:rPr>
              <w:t xml:space="preserve">Hedef 1: </w:t>
            </w:r>
          </w:p>
          <w:p w14:paraId="0B9123DA" w14:textId="77777777" w:rsidR="004155A8" w:rsidRPr="00987E5F" w:rsidRDefault="004155A8" w:rsidP="004155A8">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rPr>
            </w:pPr>
            <w:r w:rsidRPr="00987E5F">
              <w:rPr>
                <w:rFonts w:ascii="Tahoma" w:hAnsi="Tahoma" w:cs="Tahoma"/>
              </w:rPr>
              <w:t>Bilimsel gelişmeler ışığında eğitim öğretim faaliyetlerinin sayısını ve çeşitliliğini arttırmak.</w:t>
            </w:r>
          </w:p>
          <w:p w14:paraId="5A192841" w14:textId="77777777" w:rsidR="004155A8" w:rsidRPr="00987E5F" w:rsidRDefault="004155A8" w:rsidP="004155A8">
            <w:pPr>
              <w:pStyle w:val="AralkYok"/>
              <w:spacing w:line="360" w:lineRule="auto"/>
              <w:rPr>
                <w:rFonts w:ascii="Tahoma" w:hAnsi="Tahoma" w:cs="Tahoma"/>
                <w:b/>
              </w:rPr>
            </w:pPr>
            <w:r w:rsidRPr="00987E5F">
              <w:rPr>
                <w:rFonts w:ascii="Tahoma" w:hAnsi="Tahoma" w:cs="Tahoma"/>
                <w:b/>
              </w:rPr>
              <w:t>Strateji 1:</w:t>
            </w:r>
          </w:p>
          <w:p w14:paraId="122A1916" w14:textId="77777777" w:rsidR="004155A8" w:rsidRPr="00987E5F" w:rsidRDefault="004155A8" w:rsidP="004155A8">
            <w:pPr>
              <w:pStyle w:val="AralkYok"/>
              <w:spacing w:line="360" w:lineRule="auto"/>
              <w:ind w:firstLine="708"/>
              <w:rPr>
                <w:rFonts w:ascii="Tahoma" w:hAnsi="Tahoma" w:cs="Tahoma"/>
              </w:rPr>
            </w:pPr>
            <w:r w:rsidRPr="00987E5F">
              <w:rPr>
                <w:rFonts w:ascii="Tahoma" w:hAnsi="Tahoma" w:cs="Tahoma"/>
              </w:rPr>
              <w:t>Öncelikle öğrenciler tarafından tercih edilen bölümleri, meslek yüksekokulumuza kazandırıp Yüksekokulumuzu akademik birim anlamında geliştirmek.</w:t>
            </w:r>
          </w:p>
          <w:p w14:paraId="741121CD" w14:textId="77777777" w:rsidR="004155A8" w:rsidRPr="00987E5F" w:rsidRDefault="004155A8" w:rsidP="004155A8">
            <w:pPr>
              <w:pStyle w:val="AralkYok"/>
              <w:spacing w:line="360" w:lineRule="auto"/>
              <w:rPr>
                <w:rFonts w:ascii="Tahoma" w:hAnsi="Tahoma" w:cs="Tahoma"/>
                <w:b/>
              </w:rPr>
            </w:pPr>
            <w:r w:rsidRPr="00987E5F">
              <w:rPr>
                <w:rFonts w:ascii="Tahoma" w:hAnsi="Tahoma" w:cs="Tahoma"/>
                <w:b/>
              </w:rPr>
              <w:t xml:space="preserve">Gösterge: </w:t>
            </w:r>
          </w:p>
          <w:p w14:paraId="504ABA3F" w14:textId="77777777" w:rsidR="004155A8" w:rsidRPr="00987E5F" w:rsidRDefault="004155A8" w:rsidP="004155A8">
            <w:pPr>
              <w:pStyle w:val="AralkYok"/>
              <w:spacing w:line="360" w:lineRule="auto"/>
              <w:ind w:firstLine="708"/>
              <w:rPr>
                <w:rFonts w:ascii="Tahoma" w:hAnsi="Tahoma" w:cs="Tahoma"/>
              </w:rPr>
            </w:pPr>
            <w:r w:rsidRPr="00987E5F">
              <w:rPr>
                <w:rFonts w:ascii="Tahoma" w:hAnsi="Tahoma" w:cs="Tahoma"/>
              </w:rPr>
              <w:t>ÖSYM tarafından yayınlanan öğrenci yerleştirme kılavuzu incelenerek Yüksekokulumuzun fiziki yapısı ve bölge koşullarına uygun olan bölümlerden en çok tercih edilen bölümlerin tespitinin yapılarak Yüksekokulumuza kazandırılması.</w:t>
            </w:r>
          </w:p>
          <w:p w14:paraId="5DD7D7A1" w14:textId="77777777" w:rsidR="004155A8" w:rsidRPr="00987E5F" w:rsidRDefault="004155A8" w:rsidP="004155A8">
            <w:pPr>
              <w:pStyle w:val="AralkYok"/>
              <w:spacing w:line="360" w:lineRule="auto"/>
              <w:rPr>
                <w:rFonts w:ascii="Tahoma" w:hAnsi="Tahoma" w:cs="Tahoma"/>
                <w:b/>
              </w:rPr>
            </w:pPr>
            <w:r w:rsidRPr="00987E5F">
              <w:rPr>
                <w:rFonts w:ascii="Tahoma" w:hAnsi="Tahoma" w:cs="Tahoma"/>
                <w:b/>
              </w:rPr>
              <w:t>İzleme:</w:t>
            </w:r>
          </w:p>
          <w:p w14:paraId="3C782609" w14:textId="77777777" w:rsidR="004155A8" w:rsidRPr="00987E5F" w:rsidRDefault="004155A8" w:rsidP="004155A8">
            <w:pPr>
              <w:pStyle w:val="AralkYok"/>
              <w:spacing w:line="360" w:lineRule="auto"/>
              <w:ind w:firstLine="708"/>
              <w:rPr>
                <w:rFonts w:ascii="Tahoma" w:hAnsi="Tahoma" w:cs="Tahoma"/>
                <w:b/>
              </w:rPr>
            </w:pPr>
            <w:r w:rsidRPr="00987E5F">
              <w:rPr>
                <w:rFonts w:ascii="Tahoma" w:hAnsi="Tahoma" w:cs="Tahoma"/>
              </w:rPr>
              <w:t xml:space="preserve">Ülkemizde Meslek Yüksekokullarında bulunan bölümlerdeki öğrenci doluluk oranlarının incelenerek rapor haline </w:t>
            </w:r>
            <w:r w:rsidR="00316BE2" w:rsidRPr="00987E5F">
              <w:rPr>
                <w:rFonts w:ascii="Tahoma" w:hAnsi="Tahoma" w:cs="Tahoma"/>
              </w:rPr>
              <w:t>getirilmesi. Bir</w:t>
            </w:r>
            <w:r w:rsidRPr="00987E5F">
              <w:rPr>
                <w:rFonts w:ascii="Tahoma" w:hAnsi="Tahoma" w:cs="Tahoma"/>
              </w:rPr>
              <w:t xml:space="preserve"> önceki döneme ait mevcut durumun yeni durumla karşılaştırılması</w:t>
            </w:r>
            <w:r w:rsidRPr="00987E5F">
              <w:rPr>
                <w:rFonts w:ascii="Tahoma" w:hAnsi="Tahoma" w:cs="Tahoma"/>
                <w:b/>
              </w:rPr>
              <w:t>.</w:t>
            </w:r>
          </w:p>
          <w:p w14:paraId="68580C58" w14:textId="77777777" w:rsidR="00987E5F" w:rsidRPr="00987E5F" w:rsidRDefault="00987E5F" w:rsidP="00987E5F">
            <w:pPr>
              <w:pStyle w:val="AralkYok"/>
              <w:spacing w:line="360" w:lineRule="auto"/>
              <w:rPr>
                <w:rFonts w:ascii="Tahoma" w:hAnsi="Tahoma" w:cs="Tahoma"/>
                <w:b/>
              </w:rPr>
            </w:pPr>
            <w:r w:rsidRPr="00987E5F">
              <w:rPr>
                <w:rFonts w:ascii="Tahoma" w:hAnsi="Tahoma" w:cs="Tahoma"/>
                <w:b/>
              </w:rPr>
              <w:t>Strateji 2:</w:t>
            </w:r>
          </w:p>
          <w:p w14:paraId="14DE8D73" w14:textId="77777777" w:rsidR="00987E5F" w:rsidRPr="00987E5F" w:rsidRDefault="00987E5F" w:rsidP="00987E5F">
            <w:pPr>
              <w:pStyle w:val="AralkYok"/>
              <w:spacing w:line="360" w:lineRule="auto"/>
              <w:ind w:firstLine="708"/>
              <w:rPr>
                <w:rFonts w:ascii="Tahoma" w:hAnsi="Tahoma" w:cs="Tahoma"/>
              </w:rPr>
            </w:pPr>
            <w:r w:rsidRPr="00987E5F">
              <w:rPr>
                <w:rFonts w:ascii="Tahoma" w:hAnsi="Tahoma" w:cs="Tahoma"/>
              </w:rPr>
              <w:t xml:space="preserve">Laboratuar ve laboratuar cihazlarının, görsel eğitim imkânlarının artırılması, bilgisayar ve Internet bağlantılarının iyileştirilmesi. </w:t>
            </w:r>
          </w:p>
          <w:p w14:paraId="38E52375" w14:textId="77777777" w:rsidR="00987E5F" w:rsidRPr="00987E5F" w:rsidRDefault="00987E5F" w:rsidP="00987E5F">
            <w:pPr>
              <w:pStyle w:val="AralkYok"/>
              <w:spacing w:line="360" w:lineRule="auto"/>
              <w:rPr>
                <w:rFonts w:ascii="Tahoma" w:hAnsi="Tahoma" w:cs="Tahoma"/>
                <w:b/>
              </w:rPr>
            </w:pPr>
            <w:r w:rsidRPr="00987E5F">
              <w:rPr>
                <w:rFonts w:ascii="Tahoma" w:hAnsi="Tahoma" w:cs="Tahoma"/>
                <w:b/>
              </w:rPr>
              <w:t>Gösterge:</w:t>
            </w:r>
          </w:p>
          <w:p w14:paraId="498E1F90" w14:textId="77777777" w:rsidR="00987E5F" w:rsidRPr="00987E5F" w:rsidRDefault="00987E5F" w:rsidP="00987E5F">
            <w:pPr>
              <w:pStyle w:val="AralkYok"/>
              <w:spacing w:line="360" w:lineRule="auto"/>
              <w:ind w:firstLine="708"/>
              <w:rPr>
                <w:rFonts w:ascii="Tahoma" w:hAnsi="Tahoma" w:cs="Tahoma"/>
              </w:rPr>
            </w:pPr>
            <w:r w:rsidRPr="00987E5F">
              <w:rPr>
                <w:rFonts w:ascii="Tahoma" w:hAnsi="Tahoma" w:cs="Tahoma"/>
              </w:rPr>
              <w:t>İnternet alt yapısının geliştirilerek yeni bilgisayar ve cihaz sayısının artırılması</w:t>
            </w:r>
          </w:p>
          <w:p w14:paraId="6C5DABE7" w14:textId="77777777" w:rsidR="00987E5F" w:rsidRPr="00987E5F" w:rsidRDefault="00987E5F" w:rsidP="00987E5F">
            <w:pPr>
              <w:pStyle w:val="AralkYok"/>
              <w:spacing w:line="360" w:lineRule="auto"/>
              <w:rPr>
                <w:rFonts w:ascii="Tahoma" w:hAnsi="Tahoma" w:cs="Tahoma"/>
              </w:rPr>
            </w:pPr>
            <w:r w:rsidRPr="00987E5F">
              <w:rPr>
                <w:rFonts w:ascii="Tahoma" w:hAnsi="Tahoma" w:cs="Tahoma"/>
                <w:b/>
              </w:rPr>
              <w:t>İzleme:</w:t>
            </w:r>
          </w:p>
          <w:p w14:paraId="6098BFE4" w14:textId="77777777" w:rsidR="00987E5F" w:rsidRPr="00987E5F" w:rsidRDefault="00987E5F" w:rsidP="00987E5F">
            <w:pPr>
              <w:pStyle w:val="AralkYok"/>
              <w:spacing w:line="360" w:lineRule="auto"/>
              <w:ind w:firstLine="708"/>
              <w:rPr>
                <w:rFonts w:ascii="Tahoma" w:hAnsi="Tahoma" w:cs="Tahoma"/>
                <w:b/>
              </w:rPr>
            </w:pPr>
            <w:r w:rsidRPr="00987E5F">
              <w:rPr>
                <w:rFonts w:ascii="Tahoma" w:hAnsi="Tahoma" w:cs="Tahoma"/>
              </w:rPr>
              <w:t>Bir önceki döneme ait mevcut durumun yeni durumla karşılaştırılması</w:t>
            </w:r>
            <w:r w:rsidRPr="00987E5F">
              <w:rPr>
                <w:rFonts w:ascii="Tahoma" w:hAnsi="Tahoma" w:cs="Tahoma"/>
                <w:b/>
              </w:rPr>
              <w:t>.</w:t>
            </w:r>
          </w:p>
          <w:p w14:paraId="5F067B26" w14:textId="77777777" w:rsidR="00987E5F" w:rsidRPr="00987E5F" w:rsidRDefault="00987E5F" w:rsidP="00987E5F">
            <w:pPr>
              <w:pStyle w:val="AralkYok"/>
              <w:spacing w:line="360" w:lineRule="auto"/>
              <w:rPr>
                <w:rFonts w:ascii="Tahoma" w:hAnsi="Tahoma" w:cs="Tahoma"/>
                <w:b/>
              </w:rPr>
            </w:pPr>
            <w:r w:rsidRPr="00987E5F">
              <w:rPr>
                <w:rFonts w:ascii="Tahoma" w:hAnsi="Tahoma" w:cs="Tahoma"/>
                <w:b/>
              </w:rPr>
              <w:t>Strateji 3:</w:t>
            </w:r>
          </w:p>
          <w:p w14:paraId="16AF3B2C" w14:textId="77777777" w:rsidR="00987E5F" w:rsidRPr="00987E5F" w:rsidRDefault="00987E5F" w:rsidP="00987E5F">
            <w:pPr>
              <w:pStyle w:val="AralkYok"/>
              <w:spacing w:line="360" w:lineRule="auto"/>
              <w:ind w:firstLine="708"/>
              <w:rPr>
                <w:rFonts w:ascii="Tahoma" w:hAnsi="Tahoma" w:cs="Tahoma"/>
              </w:rPr>
            </w:pPr>
            <w:r w:rsidRPr="00987E5F">
              <w:rPr>
                <w:rFonts w:ascii="Tahoma" w:hAnsi="Tahoma" w:cs="Tahoma"/>
              </w:rPr>
              <w:t>Öğrencilerimizin yurt dışı üniversiteleri ve sektör işletmelerinde staj yapmalarının kabulünün kolaylaştırılması.</w:t>
            </w:r>
          </w:p>
          <w:p w14:paraId="5B7DBCB5" w14:textId="77777777" w:rsidR="00987E5F" w:rsidRPr="00987E5F" w:rsidRDefault="00987E5F" w:rsidP="00987E5F">
            <w:pPr>
              <w:pStyle w:val="AralkYok"/>
              <w:spacing w:line="360" w:lineRule="auto"/>
              <w:rPr>
                <w:rFonts w:ascii="Tahoma" w:hAnsi="Tahoma" w:cs="Tahoma"/>
                <w:b/>
              </w:rPr>
            </w:pPr>
            <w:r w:rsidRPr="00987E5F">
              <w:rPr>
                <w:rFonts w:ascii="Tahoma" w:hAnsi="Tahoma" w:cs="Tahoma"/>
                <w:b/>
              </w:rPr>
              <w:t>Gösterge:</w:t>
            </w:r>
          </w:p>
          <w:p w14:paraId="01BD4EAA" w14:textId="77777777" w:rsidR="00987E5F" w:rsidRPr="00987E5F" w:rsidRDefault="00987E5F" w:rsidP="00987E5F">
            <w:pPr>
              <w:pStyle w:val="AralkYok"/>
              <w:spacing w:line="360" w:lineRule="auto"/>
              <w:ind w:firstLine="708"/>
              <w:rPr>
                <w:rFonts w:ascii="Tahoma" w:hAnsi="Tahoma" w:cs="Tahoma"/>
              </w:rPr>
            </w:pPr>
            <w:r w:rsidRPr="00987E5F">
              <w:rPr>
                <w:rFonts w:ascii="Tahoma" w:hAnsi="Tahoma" w:cs="Tahoma"/>
              </w:rPr>
              <w:t>Staj Danışmanının bu konuda öğrencilere yardımcı olması.</w:t>
            </w:r>
          </w:p>
          <w:p w14:paraId="567F7A3E" w14:textId="77777777" w:rsidR="00987E5F" w:rsidRPr="00987E5F" w:rsidRDefault="00987E5F" w:rsidP="00987E5F">
            <w:pPr>
              <w:pStyle w:val="AralkYok"/>
              <w:spacing w:line="360" w:lineRule="auto"/>
              <w:rPr>
                <w:rFonts w:ascii="Tahoma" w:hAnsi="Tahoma" w:cs="Tahoma"/>
                <w:b/>
              </w:rPr>
            </w:pPr>
            <w:r w:rsidRPr="00987E5F">
              <w:rPr>
                <w:rFonts w:ascii="Tahoma" w:hAnsi="Tahoma" w:cs="Tahoma"/>
                <w:b/>
              </w:rPr>
              <w:t>İzleme:</w:t>
            </w:r>
          </w:p>
          <w:p w14:paraId="738175FD" w14:textId="77777777" w:rsidR="00987E5F" w:rsidRPr="00987E5F" w:rsidRDefault="00987E5F" w:rsidP="00987E5F">
            <w:pPr>
              <w:pStyle w:val="AralkYok"/>
              <w:spacing w:line="360" w:lineRule="auto"/>
              <w:ind w:firstLine="708"/>
              <w:rPr>
                <w:rFonts w:ascii="Tahoma" w:hAnsi="Tahoma" w:cs="Tahoma"/>
              </w:rPr>
            </w:pPr>
            <w:r w:rsidRPr="00987E5F">
              <w:rPr>
                <w:rFonts w:ascii="Tahoma" w:hAnsi="Tahoma" w:cs="Tahoma"/>
              </w:rPr>
              <w:lastRenderedPageBreak/>
              <w:t>Danışmanın yaptığı girişim ve görüşmelerin kayır altına alınması. Bu konudan faydalanacak öğrencilerin bir önceki döneme göre sayısının tespiti.</w:t>
            </w:r>
          </w:p>
          <w:p w14:paraId="4898571B" w14:textId="77777777" w:rsidR="004155A8" w:rsidRPr="00987E5F" w:rsidRDefault="004155A8" w:rsidP="00746A17">
            <w:pPr>
              <w:rPr>
                <w:rFonts w:ascii="Tahoma" w:hAnsi="Tahoma" w:cs="Tahoma"/>
              </w:rPr>
            </w:pPr>
          </w:p>
        </w:tc>
      </w:tr>
      <w:tr w:rsidR="00056738" w:rsidRPr="00056738" w14:paraId="39E8E224" w14:textId="77777777" w:rsidTr="00056738">
        <w:tc>
          <w:tcPr>
            <w:tcW w:w="9212" w:type="dxa"/>
          </w:tcPr>
          <w:p w14:paraId="54C79ED6" w14:textId="77777777" w:rsidR="00056738" w:rsidRPr="00056738" w:rsidRDefault="00056738" w:rsidP="00056738">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b/>
                <w:sz w:val="21"/>
                <w:szCs w:val="21"/>
              </w:rPr>
            </w:pPr>
            <w:r w:rsidRPr="00056738">
              <w:rPr>
                <w:rFonts w:ascii="Tahoma" w:hAnsi="Tahoma" w:cs="Tahoma"/>
                <w:b/>
                <w:sz w:val="21"/>
                <w:szCs w:val="21"/>
              </w:rPr>
              <w:lastRenderedPageBreak/>
              <w:t>Hedef 2:</w:t>
            </w:r>
          </w:p>
          <w:p w14:paraId="09255508" w14:textId="77777777" w:rsidR="00056738" w:rsidRPr="00056738" w:rsidRDefault="00056738" w:rsidP="00056738">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sz w:val="21"/>
                <w:szCs w:val="21"/>
              </w:rPr>
            </w:pPr>
            <w:r w:rsidRPr="00056738">
              <w:rPr>
                <w:rFonts w:ascii="Tahoma" w:hAnsi="Tahoma" w:cs="Tahoma"/>
                <w:sz w:val="21"/>
                <w:szCs w:val="21"/>
              </w:rPr>
              <w:t>Eğitim öğretim hizmetlerinin kalite ve verimliliğinin arttırılması</w:t>
            </w:r>
          </w:p>
          <w:p w14:paraId="783BCCD9"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Strateji 1:</w:t>
            </w:r>
          </w:p>
          <w:p w14:paraId="292EA2D6"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Öğrencilerin meslek bilincini geliştirmek ve öğrenci motivasyonunu yükseltmek.</w:t>
            </w:r>
          </w:p>
          <w:p w14:paraId="7D29A4E9" w14:textId="77777777" w:rsidR="00056738" w:rsidRPr="00056738" w:rsidRDefault="00056738" w:rsidP="00056738">
            <w:pPr>
              <w:pStyle w:val="AralkYok"/>
              <w:spacing w:line="360" w:lineRule="auto"/>
              <w:rPr>
                <w:rFonts w:ascii="Tahoma" w:hAnsi="Tahoma" w:cs="Tahoma"/>
                <w:sz w:val="21"/>
                <w:szCs w:val="21"/>
              </w:rPr>
            </w:pPr>
            <w:r w:rsidRPr="00056738">
              <w:rPr>
                <w:rFonts w:ascii="Tahoma" w:hAnsi="Tahoma" w:cs="Tahoma"/>
                <w:b/>
                <w:sz w:val="21"/>
                <w:szCs w:val="21"/>
              </w:rPr>
              <w:t>Gösterge:</w:t>
            </w:r>
          </w:p>
          <w:p w14:paraId="41A86F30"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Öğrencileri mesleki anlamda bilinçlendirmek amacıyla yapılan teknik gezi sayısının bir önceki yıllara göre sayısının arttırılması.</w:t>
            </w:r>
          </w:p>
          <w:p w14:paraId="75BE57AE"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İzleme:</w:t>
            </w:r>
          </w:p>
          <w:p w14:paraId="2236A6D9"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 xml:space="preserve">Yapılan teknik gezilerin amaçlara uygunluğu ve sayısının rapor edilmesi. </w:t>
            </w:r>
          </w:p>
          <w:p w14:paraId="25AB9765"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Strateji 2:</w:t>
            </w:r>
          </w:p>
          <w:p w14:paraId="42DBB8E3"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İl Milli Eğitim Müdürlüğü ile işbirliğinde bulunarak okulumuzda bulunan bölümleri öncelikli tercih edilen hale getirebilmek için bölümler hakkında düzenlenen seminer ve bilgilendirme toplantılarını yaygınlaştırmak.</w:t>
            </w:r>
          </w:p>
          <w:p w14:paraId="0250A2FA"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Gösterge:</w:t>
            </w:r>
          </w:p>
          <w:p w14:paraId="6A89015F"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Çevre Okul Müdürlükleriyle yapılan toplantı sayısı.</w:t>
            </w:r>
          </w:p>
          <w:p w14:paraId="25068E54"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İzleme:</w:t>
            </w:r>
          </w:p>
          <w:p w14:paraId="078EFDD1"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Okul müdürlükleriyle yapılan görüşmelerin kayıt altına alınması.</w:t>
            </w:r>
          </w:p>
          <w:p w14:paraId="13ABF17A"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Strateji 3:</w:t>
            </w:r>
          </w:p>
          <w:p w14:paraId="465B91CA"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Web sayfasını güncelleştirmek ve güncelliği sürdürmek.</w:t>
            </w:r>
          </w:p>
          <w:p w14:paraId="41F4BC43"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Gösterge:</w:t>
            </w:r>
          </w:p>
          <w:p w14:paraId="64E733EC"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Oluşturulan Web Sayfasının güncelliğinin sağlanması .</w:t>
            </w:r>
          </w:p>
          <w:p w14:paraId="14BFDFEB"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İzleme:</w:t>
            </w:r>
          </w:p>
          <w:p w14:paraId="1FFE0587"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Eklenen bilgilerin kayıt altına alınarak farkların görülmesi</w:t>
            </w:r>
          </w:p>
          <w:p w14:paraId="6F26C6A2"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Strateji 4</w:t>
            </w:r>
          </w:p>
          <w:p w14:paraId="3D9F36B4"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Öğrencilerle belli aralıklarla toplantılar yaparak sorunlarını belirlemek ve çözmek.</w:t>
            </w:r>
          </w:p>
          <w:p w14:paraId="200268FD"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Gösterge:</w:t>
            </w:r>
          </w:p>
          <w:p w14:paraId="17828456"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Öğrencilerin sorunlarını belirleyip, çözmek üzere yapılan toplantı sayısı.</w:t>
            </w:r>
          </w:p>
          <w:p w14:paraId="051B833B"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İzleme:</w:t>
            </w:r>
          </w:p>
          <w:p w14:paraId="0B861374"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Öğrencilerin sorunları ve isteklerinin ne ölçüde giderildiğinin belirlenmesi.</w:t>
            </w:r>
          </w:p>
          <w:p w14:paraId="31A4F247"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Strateji 5:</w:t>
            </w:r>
          </w:p>
          <w:p w14:paraId="1FEF5CEB"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Öğrenci ve öğretim elemanları arasındaki iletişimi güçlendirecek ortamları sağlamak ve yaygınlaştırmak.</w:t>
            </w:r>
          </w:p>
          <w:p w14:paraId="3CCC7604" w14:textId="77777777" w:rsidR="00056738" w:rsidRPr="00056738" w:rsidRDefault="00056738" w:rsidP="00056738">
            <w:pPr>
              <w:pStyle w:val="AralkYok"/>
              <w:spacing w:line="360" w:lineRule="auto"/>
              <w:ind w:firstLine="708"/>
              <w:rPr>
                <w:rFonts w:ascii="Tahoma" w:hAnsi="Tahoma" w:cs="Tahoma"/>
                <w:sz w:val="21"/>
                <w:szCs w:val="21"/>
              </w:rPr>
            </w:pPr>
          </w:p>
          <w:p w14:paraId="0AD85EB5" w14:textId="77777777" w:rsidR="00056738" w:rsidRPr="00056738" w:rsidRDefault="00056738" w:rsidP="00056738">
            <w:pPr>
              <w:pStyle w:val="AralkYok"/>
              <w:spacing w:line="360" w:lineRule="auto"/>
              <w:rPr>
                <w:rFonts w:ascii="Tahoma" w:hAnsi="Tahoma" w:cs="Tahoma"/>
                <w:b/>
                <w:sz w:val="21"/>
                <w:szCs w:val="21"/>
              </w:rPr>
            </w:pPr>
          </w:p>
          <w:p w14:paraId="29B604C5"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Gösterge:</w:t>
            </w:r>
          </w:p>
          <w:p w14:paraId="46E1CA30"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Öğretim Elemanlarının öğrencilerle yapacağı sosyal aktivite sayısı.</w:t>
            </w:r>
          </w:p>
          <w:p w14:paraId="5F167E5C"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İzleme:</w:t>
            </w:r>
          </w:p>
          <w:p w14:paraId="7CFA70FA"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Yapılan görüşme ve organizasyonların kayıt altına alınması.</w:t>
            </w:r>
          </w:p>
          <w:p w14:paraId="2ECD13B1"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Strateji 6:</w:t>
            </w:r>
          </w:p>
          <w:p w14:paraId="0C79444C"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Öğrencilerin yeterli düzeyde psikolojik danışmanlık ve rehberlik hizmeti almalarını sağlamak.</w:t>
            </w:r>
          </w:p>
          <w:p w14:paraId="233DC6AB"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Gösterge:</w:t>
            </w:r>
          </w:p>
          <w:p w14:paraId="13FB444C" w14:textId="77777777" w:rsidR="00056738" w:rsidRPr="00056738" w:rsidRDefault="00056738" w:rsidP="00056738">
            <w:pPr>
              <w:pStyle w:val="AralkYok"/>
              <w:spacing w:line="360" w:lineRule="auto"/>
              <w:ind w:firstLine="708"/>
              <w:rPr>
                <w:rFonts w:ascii="Tahoma" w:hAnsi="Tahoma" w:cs="Tahoma"/>
                <w:b/>
                <w:sz w:val="21"/>
                <w:szCs w:val="21"/>
              </w:rPr>
            </w:pPr>
            <w:r w:rsidRPr="00056738">
              <w:rPr>
                <w:rFonts w:ascii="Tahoma" w:hAnsi="Tahoma" w:cs="Tahoma"/>
                <w:sz w:val="21"/>
                <w:szCs w:val="21"/>
              </w:rPr>
              <w:t>Öğrenci danışmanlarının öğrencileriyle görüşmeleri sırasında PDR hizmetlerinin faydalı olacağı düşüncesindeki öğrencileri ilgili yerlere yönlendirmek.</w:t>
            </w:r>
          </w:p>
          <w:p w14:paraId="2977D79A"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İzleme:</w:t>
            </w:r>
          </w:p>
          <w:p w14:paraId="7596E710"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Hizmetten faydalanan öğrencilerin sayısının ve yönlendirilen yerlerden alınan bilgilerin kayıt altına alınması.</w:t>
            </w:r>
          </w:p>
          <w:p w14:paraId="392B52E4"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Strateji 7:</w:t>
            </w:r>
          </w:p>
          <w:p w14:paraId="4E17B4E4"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Öğrencilerin psikososyal ve ekonomik durumlarını belirlemek.</w:t>
            </w:r>
          </w:p>
          <w:p w14:paraId="7E837447"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Gösterge:</w:t>
            </w:r>
          </w:p>
          <w:p w14:paraId="1410C5C0"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Öğrenci danışmanlarının öğrencilerle görüşerek ve kayıt dosyalarından ekonomik durumlarını belirlemesi.</w:t>
            </w:r>
          </w:p>
          <w:p w14:paraId="627F1743"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İzleme:</w:t>
            </w:r>
          </w:p>
          <w:p w14:paraId="40AC4E3D"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Ekonomik durumu kötü olan öğrencilerin ücretsiz barınma ve yemek imkanlarından faydalanmalarını sağlayarak kayıt altına alınması.</w:t>
            </w:r>
          </w:p>
          <w:p w14:paraId="2D425F64"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Strateji 8:</w:t>
            </w:r>
          </w:p>
          <w:p w14:paraId="66524203"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Öğretim elemanlarına ve ders değerlendirmelerine yönelik anket uygulama yöntemiyle öğrencilerden geri bildirim almak.</w:t>
            </w:r>
          </w:p>
          <w:p w14:paraId="7CBB6040"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Gösterge:</w:t>
            </w:r>
          </w:p>
          <w:p w14:paraId="3B687E6C"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Öğretim Elemanlarına ve öğrencilere yapılan anket sayısı.</w:t>
            </w:r>
          </w:p>
          <w:p w14:paraId="32C6C2C9"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İzleme:</w:t>
            </w:r>
          </w:p>
          <w:p w14:paraId="0E2B72C9"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Yapılan anketlerin geçerlilik ve tutarlılık katsayılarının incelenmesi ve sonuçlarının dikkate alınarak kayır altında tutulmasıdır.</w:t>
            </w:r>
          </w:p>
          <w:p w14:paraId="33DF53B9"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Strateji 9:</w:t>
            </w:r>
          </w:p>
          <w:p w14:paraId="199BBDB8"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Sosyal olanakların artırılmasıyla öğrencilerin sosyal faaliyetlerinin artırılması.</w:t>
            </w:r>
          </w:p>
          <w:p w14:paraId="06CA09B3"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Gösterge:</w:t>
            </w:r>
          </w:p>
          <w:p w14:paraId="0FE2C0F1" w14:textId="77777777" w:rsidR="00056738" w:rsidRP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t>Öğrencilere düzenlenecek sosyal faaliyet sayısı.</w:t>
            </w:r>
          </w:p>
          <w:p w14:paraId="091097C6" w14:textId="77777777" w:rsidR="00056738" w:rsidRPr="00056738" w:rsidRDefault="00056738" w:rsidP="00056738">
            <w:pPr>
              <w:pStyle w:val="AralkYok"/>
              <w:spacing w:line="360" w:lineRule="auto"/>
              <w:ind w:firstLine="708"/>
              <w:rPr>
                <w:rFonts w:ascii="Tahoma" w:hAnsi="Tahoma" w:cs="Tahoma"/>
                <w:sz w:val="21"/>
                <w:szCs w:val="21"/>
              </w:rPr>
            </w:pPr>
          </w:p>
          <w:p w14:paraId="5C9B3F93" w14:textId="77777777" w:rsidR="00056738" w:rsidRPr="00056738" w:rsidRDefault="00056738" w:rsidP="00056738">
            <w:pPr>
              <w:pStyle w:val="AralkYok"/>
              <w:spacing w:line="360" w:lineRule="auto"/>
              <w:rPr>
                <w:rFonts w:ascii="Tahoma" w:hAnsi="Tahoma" w:cs="Tahoma"/>
                <w:b/>
                <w:sz w:val="21"/>
                <w:szCs w:val="21"/>
              </w:rPr>
            </w:pPr>
            <w:r w:rsidRPr="00056738">
              <w:rPr>
                <w:rFonts w:ascii="Tahoma" w:hAnsi="Tahoma" w:cs="Tahoma"/>
                <w:b/>
                <w:sz w:val="21"/>
                <w:szCs w:val="21"/>
              </w:rPr>
              <w:t>İzleme:</w:t>
            </w:r>
          </w:p>
          <w:p w14:paraId="4AE2D087" w14:textId="77777777" w:rsidR="00056738" w:rsidRDefault="00056738" w:rsidP="00056738">
            <w:pPr>
              <w:pStyle w:val="AralkYok"/>
              <w:spacing w:line="360" w:lineRule="auto"/>
              <w:ind w:firstLine="708"/>
              <w:rPr>
                <w:rFonts w:ascii="Tahoma" w:hAnsi="Tahoma" w:cs="Tahoma"/>
                <w:sz w:val="21"/>
                <w:szCs w:val="21"/>
              </w:rPr>
            </w:pPr>
            <w:r w:rsidRPr="00056738">
              <w:rPr>
                <w:rFonts w:ascii="Tahoma" w:hAnsi="Tahoma" w:cs="Tahoma"/>
                <w:sz w:val="21"/>
                <w:szCs w:val="21"/>
              </w:rPr>
              <w:lastRenderedPageBreak/>
              <w:t>Bir önceki senede yapılan sosyal aktivitelerin sayısıyla karşılaştırılması.</w:t>
            </w:r>
          </w:p>
          <w:p w14:paraId="7A66BAFC" w14:textId="77777777" w:rsidR="002626B7" w:rsidRDefault="002626B7" w:rsidP="00056738">
            <w:pPr>
              <w:pStyle w:val="AralkYok"/>
              <w:spacing w:line="360" w:lineRule="auto"/>
              <w:ind w:firstLine="708"/>
              <w:rPr>
                <w:rFonts w:ascii="Tahoma" w:hAnsi="Tahoma" w:cs="Tahoma"/>
                <w:sz w:val="21"/>
                <w:szCs w:val="21"/>
              </w:rPr>
            </w:pPr>
          </w:p>
          <w:p w14:paraId="52203D9F" w14:textId="77777777" w:rsidR="00056738" w:rsidRPr="00056738" w:rsidRDefault="00056738" w:rsidP="00746A17">
            <w:pPr>
              <w:rPr>
                <w:rFonts w:ascii="Tahoma" w:hAnsi="Tahoma" w:cs="Tahoma"/>
                <w:sz w:val="21"/>
                <w:szCs w:val="21"/>
              </w:rPr>
            </w:pPr>
          </w:p>
        </w:tc>
      </w:tr>
    </w:tbl>
    <w:p w14:paraId="36384FB4" w14:textId="77777777" w:rsidR="00056738" w:rsidRDefault="00056738" w:rsidP="00746A17">
      <w:pPr>
        <w:rPr>
          <w:rFonts w:ascii="Tahoma" w:hAnsi="Tahoma" w:cs="Tahoma"/>
          <w:sz w:val="21"/>
          <w:szCs w:val="21"/>
        </w:rPr>
      </w:pPr>
    </w:p>
    <w:p w14:paraId="295670F4" w14:textId="77777777" w:rsidR="00EA68AC" w:rsidRPr="00DB4B75" w:rsidRDefault="00EA68AC" w:rsidP="00EA68AC">
      <w:pPr>
        <w:pStyle w:val="AralkYok"/>
        <w:spacing w:line="360" w:lineRule="auto"/>
        <w:rPr>
          <w:rFonts w:ascii="Tahoma" w:hAnsi="Tahoma" w:cs="Tahoma"/>
          <w:b/>
          <w:sz w:val="32"/>
          <w:szCs w:val="32"/>
        </w:rPr>
      </w:pPr>
      <w:r w:rsidRPr="00DB4B75">
        <w:rPr>
          <w:rFonts w:ascii="Tahoma" w:hAnsi="Tahoma" w:cs="Tahoma"/>
          <w:b/>
          <w:sz w:val="32"/>
          <w:szCs w:val="32"/>
        </w:rPr>
        <w:t xml:space="preserve">Amaç -2- </w:t>
      </w:r>
    </w:p>
    <w:p w14:paraId="7437FBD5" w14:textId="77777777" w:rsidR="00EA68AC" w:rsidRDefault="00EA68AC" w:rsidP="00EA68AC">
      <w:pPr>
        <w:pStyle w:val="AralkYok"/>
        <w:spacing w:line="360" w:lineRule="auto"/>
        <w:rPr>
          <w:rFonts w:ascii="Tahoma" w:hAnsi="Tahoma" w:cs="Tahoma"/>
          <w:b/>
          <w:sz w:val="24"/>
          <w:szCs w:val="24"/>
        </w:rPr>
      </w:pPr>
      <w:r w:rsidRPr="00DB4B75">
        <w:rPr>
          <w:rFonts w:ascii="Tahoma" w:hAnsi="Tahoma" w:cs="Tahoma"/>
          <w:b/>
          <w:sz w:val="24"/>
          <w:szCs w:val="24"/>
        </w:rPr>
        <w:t>Araştırma Geliştirme Faaliyetlerini Nitelik Ve Nicelik Olarak Geliştirmek:</w:t>
      </w:r>
    </w:p>
    <w:tbl>
      <w:tblPr>
        <w:tblStyle w:val="TabloKlavuzu"/>
        <w:tblW w:w="0" w:type="auto"/>
        <w:tblLook w:val="04A0" w:firstRow="1" w:lastRow="0" w:firstColumn="1" w:lastColumn="0" w:noHBand="0" w:noVBand="1"/>
      </w:tblPr>
      <w:tblGrid>
        <w:gridCol w:w="9212"/>
      </w:tblGrid>
      <w:tr w:rsidR="00DD6BB3" w:rsidRPr="00DD6BB3" w14:paraId="4DA68FA4" w14:textId="77777777" w:rsidTr="00DD6BB3">
        <w:tc>
          <w:tcPr>
            <w:tcW w:w="9212" w:type="dxa"/>
          </w:tcPr>
          <w:p w14:paraId="22C50740" w14:textId="77777777" w:rsidR="00DD6BB3" w:rsidRPr="00DD6BB3" w:rsidRDefault="00DD6BB3" w:rsidP="00DD6BB3">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b/>
              </w:rPr>
            </w:pPr>
            <w:r w:rsidRPr="00DD6BB3">
              <w:rPr>
                <w:rFonts w:ascii="Tahoma" w:hAnsi="Tahoma" w:cs="Tahoma"/>
                <w:b/>
              </w:rPr>
              <w:t xml:space="preserve">Hedef 1 : </w:t>
            </w:r>
          </w:p>
          <w:p w14:paraId="7BB3F93D" w14:textId="0EC1D026" w:rsidR="00DD6BB3" w:rsidRPr="00DD6BB3" w:rsidRDefault="0009529E" w:rsidP="00DD6BB3">
            <w:pPr>
              <w:pStyle w:val="AralkYok"/>
              <w:pBdr>
                <w:top w:val="single" w:sz="4" w:space="1" w:color="auto"/>
                <w:left w:val="single" w:sz="4" w:space="4" w:color="auto"/>
                <w:bottom w:val="single" w:sz="4" w:space="1" w:color="auto"/>
                <w:right w:val="single" w:sz="4" w:space="4" w:color="auto"/>
              </w:pBdr>
              <w:spacing w:line="360" w:lineRule="auto"/>
              <w:ind w:firstLine="708"/>
              <w:rPr>
                <w:rFonts w:ascii="Tahoma" w:hAnsi="Tahoma" w:cs="Tahoma"/>
              </w:rPr>
            </w:pPr>
            <w:r>
              <w:rPr>
                <w:rFonts w:ascii="Tahoma" w:hAnsi="Tahoma" w:cs="Tahoma"/>
              </w:rPr>
              <w:t>Ü</w:t>
            </w:r>
            <w:r w:rsidRPr="00DD6BB3">
              <w:rPr>
                <w:rFonts w:ascii="Tahoma" w:hAnsi="Tahoma" w:cs="Tahoma"/>
              </w:rPr>
              <w:t xml:space="preserve">lkemizin, bilim ve teknoloji üst kurulu tarafından belirlenen bilim politikasına </w:t>
            </w:r>
            <w:r>
              <w:rPr>
                <w:rFonts w:ascii="Tahoma" w:hAnsi="Tahoma" w:cs="Tahoma"/>
              </w:rPr>
              <w:t>u</w:t>
            </w:r>
            <w:r w:rsidRPr="00DD6BB3">
              <w:rPr>
                <w:rFonts w:ascii="Tahoma" w:hAnsi="Tahoma" w:cs="Tahoma"/>
              </w:rPr>
              <w:t xml:space="preserve">ygun </w:t>
            </w:r>
            <w:r>
              <w:rPr>
                <w:rFonts w:ascii="Tahoma" w:hAnsi="Tahoma" w:cs="Tahoma"/>
              </w:rPr>
              <w:t>o</w:t>
            </w:r>
            <w:r w:rsidRPr="00DD6BB3">
              <w:rPr>
                <w:rFonts w:ascii="Tahoma" w:hAnsi="Tahoma" w:cs="Tahoma"/>
              </w:rPr>
              <w:t>larak araştırma projelerine öncelik vermek</w:t>
            </w:r>
          </w:p>
          <w:p w14:paraId="426D94F1" w14:textId="77777777" w:rsidR="00DD6BB3" w:rsidRPr="00DD6BB3" w:rsidRDefault="00DD6BB3" w:rsidP="00DD6BB3">
            <w:pPr>
              <w:pStyle w:val="AralkYok"/>
              <w:spacing w:line="360" w:lineRule="auto"/>
              <w:rPr>
                <w:rFonts w:ascii="Tahoma" w:hAnsi="Tahoma" w:cs="Tahoma"/>
              </w:rPr>
            </w:pPr>
          </w:p>
          <w:p w14:paraId="00F7BE17" w14:textId="77777777" w:rsidR="00DD6BB3" w:rsidRPr="00DD6BB3" w:rsidRDefault="00DD6BB3" w:rsidP="00DD6BB3">
            <w:pPr>
              <w:pStyle w:val="AralkYok"/>
              <w:spacing w:line="360" w:lineRule="auto"/>
              <w:rPr>
                <w:rFonts w:ascii="Tahoma" w:hAnsi="Tahoma" w:cs="Tahoma"/>
                <w:b/>
              </w:rPr>
            </w:pPr>
            <w:r w:rsidRPr="00DD6BB3">
              <w:rPr>
                <w:rFonts w:ascii="Tahoma" w:hAnsi="Tahoma" w:cs="Tahoma"/>
                <w:b/>
              </w:rPr>
              <w:t>Strateji 1:</w:t>
            </w:r>
          </w:p>
          <w:p w14:paraId="3B443858" w14:textId="77777777" w:rsidR="00DD6BB3" w:rsidRPr="00DD6BB3" w:rsidRDefault="00DD6BB3" w:rsidP="00DD6BB3">
            <w:pPr>
              <w:pStyle w:val="AralkYok"/>
              <w:spacing w:line="360" w:lineRule="auto"/>
              <w:rPr>
                <w:rFonts w:ascii="Tahoma" w:hAnsi="Tahoma" w:cs="Tahoma"/>
              </w:rPr>
            </w:pPr>
            <w:r w:rsidRPr="00DD6BB3">
              <w:rPr>
                <w:rFonts w:ascii="Tahoma" w:hAnsi="Tahoma" w:cs="Tahoma"/>
              </w:rPr>
              <w:tab/>
              <w:t>Araştırma faaliyetlerinin, araştırma ve sanayi projelerinin arttırılması; bu projelerde çalışacak yeni öğretim elemanlarının sayılarının arttırılması.</w:t>
            </w:r>
          </w:p>
          <w:p w14:paraId="43326674" w14:textId="77777777" w:rsidR="00DD6BB3" w:rsidRPr="00DD6BB3" w:rsidRDefault="00DD6BB3" w:rsidP="00DD6BB3">
            <w:pPr>
              <w:pStyle w:val="AralkYok"/>
              <w:spacing w:line="360" w:lineRule="auto"/>
              <w:rPr>
                <w:rFonts w:ascii="Tahoma" w:hAnsi="Tahoma" w:cs="Tahoma"/>
                <w:b/>
              </w:rPr>
            </w:pPr>
            <w:r w:rsidRPr="00DD6BB3">
              <w:rPr>
                <w:rFonts w:ascii="Tahoma" w:hAnsi="Tahoma" w:cs="Tahoma"/>
                <w:b/>
              </w:rPr>
              <w:t>Gösterge:</w:t>
            </w:r>
          </w:p>
          <w:p w14:paraId="7F915750" w14:textId="77777777" w:rsidR="00DD6BB3" w:rsidRPr="00DD6BB3" w:rsidRDefault="00DD6BB3" w:rsidP="00DD6BB3">
            <w:pPr>
              <w:pStyle w:val="AralkYok"/>
              <w:spacing w:line="360" w:lineRule="auto"/>
              <w:ind w:firstLine="708"/>
              <w:rPr>
                <w:rFonts w:ascii="Tahoma" w:hAnsi="Tahoma" w:cs="Tahoma"/>
              </w:rPr>
            </w:pPr>
            <w:r w:rsidRPr="00DD6BB3">
              <w:rPr>
                <w:rFonts w:ascii="Tahoma" w:hAnsi="Tahoma" w:cs="Tahoma"/>
              </w:rPr>
              <w:t>Artırılan araştırma ve sanayi projeleri sayısı ve yeni öğretim elemanı sayısı.</w:t>
            </w:r>
          </w:p>
          <w:p w14:paraId="05CF9CD7" w14:textId="77777777" w:rsidR="00DD6BB3" w:rsidRPr="00DD6BB3" w:rsidRDefault="00DD6BB3" w:rsidP="00DD6BB3">
            <w:pPr>
              <w:pStyle w:val="AralkYok"/>
              <w:spacing w:line="360" w:lineRule="auto"/>
              <w:rPr>
                <w:rFonts w:ascii="Tahoma" w:hAnsi="Tahoma" w:cs="Tahoma"/>
                <w:b/>
              </w:rPr>
            </w:pPr>
            <w:r w:rsidRPr="00DD6BB3">
              <w:rPr>
                <w:rFonts w:ascii="Tahoma" w:hAnsi="Tahoma" w:cs="Tahoma"/>
                <w:b/>
              </w:rPr>
              <w:t>İzleme:</w:t>
            </w:r>
          </w:p>
          <w:p w14:paraId="08C0927D" w14:textId="77777777" w:rsidR="00DD6BB3" w:rsidRPr="00DD6BB3" w:rsidRDefault="00DD6BB3" w:rsidP="00DD6BB3">
            <w:pPr>
              <w:pStyle w:val="AralkYok"/>
              <w:spacing w:line="360" w:lineRule="auto"/>
              <w:ind w:firstLine="708"/>
              <w:rPr>
                <w:rFonts w:ascii="Tahoma" w:hAnsi="Tahoma" w:cs="Tahoma"/>
              </w:rPr>
            </w:pPr>
            <w:r w:rsidRPr="00DD6BB3">
              <w:rPr>
                <w:rFonts w:ascii="Tahoma" w:hAnsi="Tahoma" w:cs="Tahoma"/>
              </w:rPr>
              <w:t>Bir önceki döneme göre araştırılan ve gerçekleştirilen projelerin tespitinin kayıt altına alınması.</w:t>
            </w:r>
          </w:p>
          <w:p w14:paraId="5EC08998" w14:textId="77777777" w:rsidR="00DD6BB3" w:rsidRPr="00DD6BB3" w:rsidRDefault="00DD6BB3" w:rsidP="00DD6BB3">
            <w:pPr>
              <w:pStyle w:val="AralkYok"/>
              <w:spacing w:line="360" w:lineRule="auto"/>
              <w:rPr>
                <w:rFonts w:ascii="Tahoma" w:hAnsi="Tahoma" w:cs="Tahoma"/>
                <w:b/>
              </w:rPr>
            </w:pPr>
          </w:p>
          <w:p w14:paraId="1B6B714D" w14:textId="77777777" w:rsidR="00DD6BB3" w:rsidRPr="00DD6BB3" w:rsidRDefault="00DD6BB3" w:rsidP="00DD6BB3">
            <w:pPr>
              <w:pStyle w:val="AralkYok"/>
              <w:spacing w:line="360" w:lineRule="auto"/>
              <w:rPr>
                <w:rFonts w:ascii="Tahoma" w:hAnsi="Tahoma" w:cs="Tahoma"/>
                <w:b/>
              </w:rPr>
            </w:pPr>
            <w:r w:rsidRPr="00DD6BB3">
              <w:rPr>
                <w:rFonts w:ascii="Tahoma" w:hAnsi="Tahoma" w:cs="Tahoma"/>
                <w:b/>
              </w:rPr>
              <w:t xml:space="preserve">Strateji 2: </w:t>
            </w:r>
          </w:p>
          <w:p w14:paraId="03E64BBA" w14:textId="77777777" w:rsidR="00DD6BB3" w:rsidRPr="00DD6BB3" w:rsidRDefault="00DD6BB3" w:rsidP="00DD6BB3">
            <w:pPr>
              <w:pStyle w:val="AralkYok"/>
              <w:spacing w:line="360" w:lineRule="auto"/>
              <w:ind w:firstLine="708"/>
              <w:rPr>
                <w:rFonts w:ascii="Tahoma" w:hAnsi="Tahoma" w:cs="Tahoma"/>
              </w:rPr>
            </w:pPr>
            <w:r w:rsidRPr="00DD6BB3">
              <w:rPr>
                <w:rFonts w:ascii="Tahoma" w:hAnsi="Tahoma" w:cs="Tahoma"/>
              </w:rPr>
              <w:t>Bilimsel ve teknolojik alanlarda disiplinler arası işbirliğinin geliştirilmesi.</w:t>
            </w:r>
          </w:p>
          <w:p w14:paraId="34F3CD40" w14:textId="77777777" w:rsidR="00DD6BB3" w:rsidRPr="00DD6BB3" w:rsidRDefault="00DD6BB3" w:rsidP="00DD6BB3">
            <w:pPr>
              <w:pStyle w:val="AralkYok"/>
              <w:spacing w:line="360" w:lineRule="auto"/>
              <w:rPr>
                <w:rFonts w:ascii="Tahoma" w:hAnsi="Tahoma" w:cs="Tahoma"/>
                <w:b/>
              </w:rPr>
            </w:pPr>
            <w:r w:rsidRPr="00DD6BB3">
              <w:rPr>
                <w:rFonts w:ascii="Tahoma" w:hAnsi="Tahoma" w:cs="Tahoma"/>
                <w:b/>
              </w:rPr>
              <w:t xml:space="preserve">Gösterge: </w:t>
            </w:r>
          </w:p>
          <w:p w14:paraId="0815F050" w14:textId="77777777" w:rsidR="00DD6BB3" w:rsidRPr="00DD6BB3" w:rsidRDefault="00DD6BB3" w:rsidP="00DD6BB3">
            <w:pPr>
              <w:pStyle w:val="AralkYok"/>
              <w:spacing w:line="360" w:lineRule="auto"/>
              <w:ind w:firstLine="708"/>
              <w:rPr>
                <w:rFonts w:ascii="Tahoma" w:hAnsi="Tahoma" w:cs="Tahoma"/>
              </w:rPr>
            </w:pPr>
            <w:r w:rsidRPr="00DD6BB3">
              <w:rPr>
                <w:rFonts w:ascii="Tahoma" w:hAnsi="Tahoma" w:cs="Tahoma"/>
              </w:rPr>
              <w:t>Yapılan anlaşma ve işbirliği faaliyetleri sayılarının bir önceki yıla oranı</w:t>
            </w:r>
          </w:p>
          <w:p w14:paraId="4CB0DB4B" w14:textId="77777777" w:rsidR="00DD6BB3" w:rsidRPr="00DD6BB3" w:rsidRDefault="00DD6BB3" w:rsidP="00DD6BB3">
            <w:pPr>
              <w:pStyle w:val="AralkYok"/>
              <w:spacing w:line="360" w:lineRule="auto"/>
              <w:rPr>
                <w:rFonts w:ascii="Tahoma" w:hAnsi="Tahoma" w:cs="Tahoma"/>
                <w:b/>
              </w:rPr>
            </w:pPr>
            <w:r w:rsidRPr="00DD6BB3">
              <w:rPr>
                <w:rFonts w:ascii="Tahoma" w:hAnsi="Tahoma" w:cs="Tahoma"/>
                <w:b/>
              </w:rPr>
              <w:t>İzleme:</w:t>
            </w:r>
          </w:p>
          <w:p w14:paraId="37D9A8DC" w14:textId="77777777" w:rsidR="00DD6BB3" w:rsidRPr="00DD6BB3" w:rsidRDefault="00DD6BB3" w:rsidP="00DD6BB3">
            <w:pPr>
              <w:pStyle w:val="AralkYok"/>
              <w:spacing w:line="360" w:lineRule="auto"/>
              <w:ind w:firstLine="708"/>
              <w:rPr>
                <w:rFonts w:ascii="Tahoma" w:hAnsi="Tahoma" w:cs="Tahoma"/>
              </w:rPr>
            </w:pPr>
            <w:r w:rsidRPr="00DD6BB3">
              <w:rPr>
                <w:rFonts w:ascii="Tahoma" w:hAnsi="Tahoma" w:cs="Tahoma"/>
              </w:rPr>
              <w:t>Yapılan anlaşmaların protokollerin dosyalanması.</w:t>
            </w:r>
          </w:p>
          <w:p w14:paraId="342FC6E1" w14:textId="77777777" w:rsidR="00DD6BB3" w:rsidRPr="00DD6BB3" w:rsidRDefault="00DD6BB3" w:rsidP="00DD6BB3">
            <w:pPr>
              <w:pStyle w:val="AralkYok"/>
              <w:spacing w:line="360" w:lineRule="auto"/>
              <w:rPr>
                <w:rFonts w:ascii="Tahoma" w:hAnsi="Tahoma" w:cs="Tahoma"/>
                <w:b/>
              </w:rPr>
            </w:pPr>
            <w:r w:rsidRPr="00DD6BB3">
              <w:rPr>
                <w:rFonts w:ascii="Tahoma" w:hAnsi="Tahoma" w:cs="Tahoma"/>
                <w:b/>
              </w:rPr>
              <w:t xml:space="preserve">Strateji 3: </w:t>
            </w:r>
          </w:p>
          <w:p w14:paraId="27ED801B" w14:textId="77777777" w:rsidR="00DD6BB3" w:rsidRPr="00DD6BB3" w:rsidRDefault="00DD6BB3" w:rsidP="00DD6BB3">
            <w:pPr>
              <w:pStyle w:val="AralkYok"/>
              <w:spacing w:line="360" w:lineRule="auto"/>
              <w:ind w:firstLine="708"/>
              <w:rPr>
                <w:rFonts w:ascii="Tahoma" w:hAnsi="Tahoma" w:cs="Tahoma"/>
                <w:b/>
              </w:rPr>
            </w:pPr>
            <w:r w:rsidRPr="00DD6BB3">
              <w:rPr>
                <w:rFonts w:ascii="Tahoma" w:hAnsi="Tahoma" w:cs="Tahoma"/>
              </w:rPr>
              <w:t>Araştırmayı geliştirmek için gereken cihaz, bilgisayar, Internet ile iletişimi ve v.b altyapı donanımının iyileştirilmesi.</w:t>
            </w:r>
          </w:p>
          <w:p w14:paraId="5D584188" w14:textId="77777777" w:rsidR="00DD6BB3" w:rsidRPr="00DD6BB3" w:rsidRDefault="00DD6BB3" w:rsidP="00DD6BB3">
            <w:pPr>
              <w:pStyle w:val="AralkYok"/>
              <w:spacing w:line="360" w:lineRule="auto"/>
              <w:rPr>
                <w:rFonts w:ascii="Tahoma" w:hAnsi="Tahoma" w:cs="Tahoma"/>
                <w:b/>
              </w:rPr>
            </w:pPr>
            <w:r w:rsidRPr="00DD6BB3">
              <w:rPr>
                <w:rFonts w:ascii="Tahoma" w:hAnsi="Tahoma" w:cs="Tahoma"/>
                <w:b/>
              </w:rPr>
              <w:t>Gösterge:</w:t>
            </w:r>
          </w:p>
          <w:p w14:paraId="1DD6E150" w14:textId="77777777" w:rsidR="00DD6BB3" w:rsidRPr="00DD6BB3" w:rsidRDefault="00DD6BB3" w:rsidP="00DD6BB3">
            <w:pPr>
              <w:pStyle w:val="AralkYok"/>
              <w:spacing w:line="360" w:lineRule="auto"/>
              <w:ind w:firstLine="708"/>
              <w:rPr>
                <w:rFonts w:ascii="Tahoma" w:hAnsi="Tahoma" w:cs="Tahoma"/>
              </w:rPr>
            </w:pPr>
            <w:r w:rsidRPr="00DD6BB3">
              <w:rPr>
                <w:rFonts w:ascii="Tahoma" w:hAnsi="Tahoma" w:cs="Tahoma"/>
              </w:rPr>
              <w:t>Araştırmayı geliştirmek için alınan cihaz, bilgisayar, altyapı donanım sayısının bir önceki döneme oranı.</w:t>
            </w:r>
          </w:p>
          <w:p w14:paraId="578E8AE9" w14:textId="77777777" w:rsidR="00DD6BB3" w:rsidRPr="00DD6BB3" w:rsidRDefault="00DD6BB3" w:rsidP="00DD6BB3">
            <w:pPr>
              <w:pStyle w:val="AralkYok"/>
              <w:spacing w:line="360" w:lineRule="auto"/>
              <w:ind w:firstLine="708"/>
              <w:rPr>
                <w:rFonts w:ascii="Tahoma" w:hAnsi="Tahoma" w:cs="Tahoma"/>
              </w:rPr>
            </w:pPr>
          </w:p>
          <w:p w14:paraId="1273E61D" w14:textId="77777777" w:rsidR="00DD6BB3" w:rsidRPr="00DD6BB3" w:rsidRDefault="00DD6BB3" w:rsidP="00DD6BB3">
            <w:pPr>
              <w:pStyle w:val="AralkYok"/>
              <w:spacing w:line="360" w:lineRule="auto"/>
              <w:ind w:firstLine="708"/>
              <w:rPr>
                <w:rFonts w:ascii="Tahoma" w:hAnsi="Tahoma" w:cs="Tahoma"/>
              </w:rPr>
            </w:pPr>
          </w:p>
          <w:p w14:paraId="034F955F" w14:textId="77777777" w:rsidR="00DD6BB3" w:rsidRPr="00DD6BB3" w:rsidRDefault="00DD6BB3" w:rsidP="00DD6BB3">
            <w:pPr>
              <w:pStyle w:val="AralkYok"/>
              <w:spacing w:line="360" w:lineRule="auto"/>
              <w:rPr>
                <w:rFonts w:ascii="Tahoma" w:hAnsi="Tahoma" w:cs="Tahoma"/>
                <w:b/>
              </w:rPr>
            </w:pPr>
            <w:r w:rsidRPr="00DD6BB3">
              <w:rPr>
                <w:rFonts w:ascii="Tahoma" w:hAnsi="Tahoma" w:cs="Tahoma"/>
                <w:b/>
              </w:rPr>
              <w:t>İzleme:</w:t>
            </w:r>
          </w:p>
          <w:p w14:paraId="1F21FEC8" w14:textId="77777777" w:rsidR="00DD6BB3" w:rsidRPr="00DD6BB3" w:rsidRDefault="00DD6BB3" w:rsidP="00DD6BB3">
            <w:pPr>
              <w:pStyle w:val="AralkYok"/>
              <w:spacing w:line="360" w:lineRule="auto"/>
              <w:ind w:firstLine="708"/>
              <w:rPr>
                <w:rFonts w:ascii="Tahoma" w:hAnsi="Tahoma" w:cs="Tahoma"/>
              </w:rPr>
            </w:pPr>
            <w:r w:rsidRPr="00DD6BB3">
              <w:rPr>
                <w:rFonts w:ascii="Tahoma" w:hAnsi="Tahoma" w:cs="Tahoma"/>
              </w:rPr>
              <w:lastRenderedPageBreak/>
              <w:t>Alınan cihazların sayılarının ve yapılan teknik altyapının iyileştirilmesinin rapor haline getirilerek dosyalanması.</w:t>
            </w:r>
          </w:p>
          <w:p w14:paraId="76380B02" w14:textId="77777777" w:rsidR="00DD6BB3" w:rsidRDefault="00DD6BB3" w:rsidP="00EA68AC">
            <w:pPr>
              <w:pStyle w:val="AralkYok"/>
              <w:spacing w:line="360" w:lineRule="auto"/>
              <w:rPr>
                <w:rFonts w:ascii="Tahoma" w:hAnsi="Tahoma" w:cs="Tahoma"/>
                <w:b/>
              </w:rPr>
            </w:pPr>
          </w:p>
          <w:p w14:paraId="5F0B4017" w14:textId="77777777" w:rsidR="005B7042" w:rsidRPr="00DD6BB3" w:rsidRDefault="005B7042" w:rsidP="00EA68AC">
            <w:pPr>
              <w:pStyle w:val="AralkYok"/>
              <w:spacing w:line="360" w:lineRule="auto"/>
              <w:rPr>
                <w:rFonts w:ascii="Tahoma" w:hAnsi="Tahoma" w:cs="Tahoma"/>
                <w:b/>
              </w:rPr>
            </w:pPr>
          </w:p>
        </w:tc>
      </w:tr>
      <w:tr w:rsidR="005B7042" w:rsidRPr="005B7042" w14:paraId="685C130A" w14:textId="77777777" w:rsidTr="005B7042">
        <w:tc>
          <w:tcPr>
            <w:tcW w:w="9212" w:type="dxa"/>
          </w:tcPr>
          <w:p w14:paraId="09E165E4" w14:textId="77777777" w:rsidR="005B7042" w:rsidRPr="005B7042" w:rsidRDefault="005B7042" w:rsidP="005B7042">
            <w:pPr>
              <w:pStyle w:val="AralkYok"/>
              <w:pBdr>
                <w:top w:val="single" w:sz="4" w:space="1" w:color="auto"/>
                <w:left w:val="single" w:sz="4" w:space="4" w:color="auto"/>
                <w:bottom w:val="single" w:sz="4" w:space="2" w:color="auto"/>
                <w:right w:val="single" w:sz="4" w:space="4" w:color="auto"/>
              </w:pBdr>
              <w:spacing w:line="360" w:lineRule="auto"/>
              <w:rPr>
                <w:rFonts w:ascii="Tahoma" w:hAnsi="Tahoma" w:cs="Tahoma"/>
                <w:b/>
                <w:sz w:val="20"/>
                <w:szCs w:val="20"/>
              </w:rPr>
            </w:pPr>
            <w:r w:rsidRPr="005B7042">
              <w:rPr>
                <w:rFonts w:ascii="Tahoma" w:hAnsi="Tahoma" w:cs="Tahoma"/>
                <w:b/>
                <w:sz w:val="20"/>
                <w:szCs w:val="20"/>
              </w:rPr>
              <w:lastRenderedPageBreak/>
              <w:t xml:space="preserve">Hedef 2: </w:t>
            </w:r>
          </w:p>
          <w:p w14:paraId="270E911B" w14:textId="77777777" w:rsidR="005B7042" w:rsidRPr="00C602B3" w:rsidRDefault="005B7042" w:rsidP="00C602B3">
            <w:pPr>
              <w:pStyle w:val="AralkYok"/>
              <w:pBdr>
                <w:top w:val="single" w:sz="4" w:space="1" w:color="auto"/>
                <w:left w:val="single" w:sz="4" w:space="4" w:color="auto"/>
                <w:bottom w:val="single" w:sz="4" w:space="2" w:color="auto"/>
                <w:right w:val="single" w:sz="4" w:space="4" w:color="auto"/>
              </w:pBdr>
              <w:spacing w:line="360" w:lineRule="auto"/>
              <w:rPr>
                <w:rFonts w:ascii="Tahoma" w:hAnsi="Tahoma" w:cs="Tahoma"/>
                <w:sz w:val="20"/>
                <w:szCs w:val="20"/>
              </w:rPr>
            </w:pPr>
            <w:r w:rsidRPr="005B7042">
              <w:rPr>
                <w:rFonts w:ascii="Tahoma" w:hAnsi="Tahoma" w:cs="Tahoma"/>
                <w:sz w:val="20"/>
                <w:szCs w:val="20"/>
              </w:rPr>
              <w:t>Proje Ve Yayın Sayısını Nitelik Ve Nicelik Olarak Arttırmak</w:t>
            </w:r>
          </w:p>
          <w:p w14:paraId="74E171E7"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Strateji 1:</w:t>
            </w:r>
          </w:p>
          <w:p w14:paraId="07DB947F" w14:textId="77777777" w:rsidR="005B7042" w:rsidRPr="005B7042" w:rsidRDefault="005B7042" w:rsidP="005B7042">
            <w:pPr>
              <w:pStyle w:val="AralkYok"/>
              <w:spacing w:line="360" w:lineRule="auto"/>
              <w:ind w:firstLine="708"/>
              <w:rPr>
                <w:rFonts w:ascii="Tahoma" w:hAnsi="Tahoma" w:cs="Tahoma"/>
                <w:sz w:val="20"/>
                <w:szCs w:val="20"/>
              </w:rPr>
            </w:pPr>
            <w:r w:rsidRPr="005B7042">
              <w:rPr>
                <w:rFonts w:ascii="Tahoma" w:hAnsi="Tahoma" w:cs="Tahoma"/>
                <w:sz w:val="20"/>
                <w:szCs w:val="20"/>
              </w:rPr>
              <w:t>Öğretim elemanlarını, mesleki bilgi ve deneyimlerini sürekli geliştirmeye, eğitim ve öğretimde bilimsel gelişmeleri takip etmeye teşvik etmek.</w:t>
            </w:r>
          </w:p>
          <w:p w14:paraId="0DDC7D11"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Gösterge:</w:t>
            </w:r>
          </w:p>
          <w:p w14:paraId="5EB6C01A" w14:textId="77777777" w:rsidR="005B7042" w:rsidRPr="005B7042" w:rsidRDefault="005B7042" w:rsidP="005B7042">
            <w:pPr>
              <w:pStyle w:val="AralkYok"/>
              <w:spacing w:line="360" w:lineRule="auto"/>
              <w:ind w:firstLine="708"/>
              <w:rPr>
                <w:rFonts w:ascii="Tahoma" w:hAnsi="Tahoma" w:cs="Tahoma"/>
                <w:sz w:val="20"/>
                <w:szCs w:val="20"/>
              </w:rPr>
            </w:pPr>
            <w:r w:rsidRPr="005B7042">
              <w:rPr>
                <w:rFonts w:ascii="Tahoma" w:hAnsi="Tahoma" w:cs="Tahoma"/>
                <w:sz w:val="20"/>
                <w:szCs w:val="20"/>
              </w:rPr>
              <w:t>Öğretim Elemanların katıldığı seminer ve sempozyum sayısı.</w:t>
            </w:r>
          </w:p>
          <w:p w14:paraId="23F497DD"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İzleme:</w:t>
            </w:r>
          </w:p>
          <w:p w14:paraId="7972BAC5" w14:textId="77777777" w:rsidR="005B7042" w:rsidRPr="005B7042" w:rsidRDefault="005B7042" w:rsidP="005B7042">
            <w:pPr>
              <w:pStyle w:val="AralkYok"/>
              <w:spacing w:line="360" w:lineRule="auto"/>
              <w:ind w:firstLine="708"/>
              <w:rPr>
                <w:rFonts w:ascii="Tahoma" w:hAnsi="Tahoma" w:cs="Tahoma"/>
                <w:sz w:val="20"/>
                <w:szCs w:val="20"/>
              </w:rPr>
            </w:pPr>
            <w:r w:rsidRPr="005B7042">
              <w:rPr>
                <w:rFonts w:ascii="Tahoma" w:hAnsi="Tahoma" w:cs="Tahoma"/>
                <w:sz w:val="20"/>
                <w:szCs w:val="20"/>
              </w:rPr>
              <w:t>Bir önce dönemlere göre öğretim elemanlarının katıldığı seminer ve sempozyuma katılım belgelerinin dosyalama işleminin yapılması.</w:t>
            </w:r>
          </w:p>
          <w:p w14:paraId="41740E54"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Strateji 2:</w:t>
            </w:r>
          </w:p>
          <w:p w14:paraId="1C56829C" w14:textId="77777777" w:rsidR="005B7042" w:rsidRPr="005B7042" w:rsidRDefault="005B7042" w:rsidP="005B7042">
            <w:pPr>
              <w:pStyle w:val="AralkYok"/>
              <w:spacing w:line="360" w:lineRule="auto"/>
              <w:ind w:firstLine="708"/>
              <w:rPr>
                <w:rFonts w:ascii="Tahoma" w:hAnsi="Tahoma" w:cs="Tahoma"/>
                <w:sz w:val="20"/>
                <w:szCs w:val="20"/>
              </w:rPr>
            </w:pPr>
            <w:r w:rsidRPr="005B7042">
              <w:rPr>
                <w:rFonts w:ascii="Tahoma" w:hAnsi="Tahoma" w:cs="Tahoma"/>
                <w:sz w:val="20"/>
                <w:szCs w:val="20"/>
              </w:rPr>
              <w:t>Ulusal ve uluslar arası proje ve yayın hazırlama konusunda insan kaynakları bilincinin arttırılması</w:t>
            </w:r>
          </w:p>
          <w:p w14:paraId="3DDD6932"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 xml:space="preserve">Gösterge: </w:t>
            </w:r>
          </w:p>
          <w:p w14:paraId="72198ACA" w14:textId="77777777" w:rsidR="005B7042" w:rsidRPr="005B7042" w:rsidRDefault="005B7042" w:rsidP="005B7042">
            <w:pPr>
              <w:pStyle w:val="AralkYok"/>
              <w:spacing w:line="360" w:lineRule="auto"/>
              <w:ind w:firstLine="708"/>
              <w:rPr>
                <w:rFonts w:ascii="Tahoma" w:hAnsi="Tahoma" w:cs="Tahoma"/>
                <w:b/>
                <w:sz w:val="20"/>
                <w:szCs w:val="20"/>
              </w:rPr>
            </w:pPr>
            <w:r w:rsidRPr="005B7042">
              <w:rPr>
                <w:rFonts w:ascii="Tahoma" w:hAnsi="Tahoma" w:cs="Tahoma"/>
                <w:sz w:val="20"/>
                <w:szCs w:val="20"/>
              </w:rPr>
              <w:t>Proje ve yayın hazırlama konusunda yapılan faaliyet sayısının bir önceki dönem faaliyet sayısına oranı.</w:t>
            </w:r>
          </w:p>
          <w:p w14:paraId="58EE493D"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İzleme:</w:t>
            </w:r>
          </w:p>
          <w:p w14:paraId="487C8BB1" w14:textId="77777777" w:rsidR="005B7042" w:rsidRPr="005B7042" w:rsidRDefault="005B7042" w:rsidP="005B7042">
            <w:pPr>
              <w:pStyle w:val="AralkYok"/>
              <w:spacing w:line="360" w:lineRule="auto"/>
              <w:ind w:firstLine="708"/>
              <w:rPr>
                <w:rFonts w:ascii="Tahoma" w:hAnsi="Tahoma" w:cs="Tahoma"/>
                <w:sz w:val="20"/>
                <w:szCs w:val="20"/>
              </w:rPr>
            </w:pPr>
            <w:r w:rsidRPr="005B7042">
              <w:rPr>
                <w:rFonts w:ascii="Tahoma" w:hAnsi="Tahoma" w:cs="Tahoma"/>
                <w:sz w:val="20"/>
                <w:szCs w:val="20"/>
              </w:rPr>
              <w:t>Öğretim üyelerinin ve öğretim elemanlarının proje yazma ve yayın hazırlama konulu seminerlere katılım belgelerinin dosyalama işlerinin yapılması.</w:t>
            </w:r>
          </w:p>
          <w:p w14:paraId="6D07D9AB"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Strateji 3:</w:t>
            </w:r>
          </w:p>
          <w:p w14:paraId="61366330" w14:textId="77777777" w:rsidR="005B7042" w:rsidRPr="005B7042" w:rsidRDefault="005B7042" w:rsidP="005B7042">
            <w:pPr>
              <w:pStyle w:val="AralkYok"/>
              <w:spacing w:line="360" w:lineRule="auto"/>
              <w:ind w:firstLine="708"/>
              <w:rPr>
                <w:rFonts w:ascii="Tahoma" w:hAnsi="Tahoma" w:cs="Tahoma"/>
                <w:sz w:val="20"/>
                <w:szCs w:val="20"/>
              </w:rPr>
            </w:pPr>
            <w:r w:rsidRPr="005B7042">
              <w:rPr>
                <w:rFonts w:ascii="Tahoma" w:hAnsi="Tahoma" w:cs="Tahoma"/>
                <w:sz w:val="20"/>
                <w:szCs w:val="20"/>
              </w:rPr>
              <w:t>Bölümlerimiz ile yurt dışındaki üniversite bölümleri arasındaki işbirliğini geliştirmek.</w:t>
            </w:r>
          </w:p>
          <w:p w14:paraId="7E882231"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Gösterge:</w:t>
            </w:r>
          </w:p>
          <w:p w14:paraId="4794B85F" w14:textId="77777777" w:rsidR="005B7042" w:rsidRPr="005B7042" w:rsidRDefault="005B7042" w:rsidP="005B7042">
            <w:pPr>
              <w:pStyle w:val="AralkYok"/>
              <w:spacing w:line="360" w:lineRule="auto"/>
              <w:ind w:firstLine="708"/>
              <w:rPr>
                <w:rFonts w:ascii="Tahoma" w:hAnsi="Tahoma" w:cs="Tahoma"/>
                <w:sz w:val="20"/>
                <w:szCs w:val="20"/>
              </w:rPr>
            </w:pPr>
            <w:r w:rsidRPr="005B7042">
              <w:rPr>
                <w:rFonts w:ascii="Tahoma" w:hAnsi="Tahoma" w:cs="Tahoma"/>
                <w:sz w:val="20"/>
                <w:szCs w:val="20"/>
              </w:rPr>
              <w:t>Öğretim elemanlarının yurtdışındaki üniversite bölümleriyle hazırladığı proje sayısı.</w:t>
            </w:r>
          </w:p>
          <w:p w14:paraId="2F71F70B"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İzleme:</w:t>
            </w:r>
          </w:p>
          <w:p w14:paraId="421F355E" w14:textId="77777777" w:rsidR="005B7042" w:rsidRPr="005B7042" w:rsidRDefault="005B7042" w:rsidP="005B7042">
            <w:pPr>
              <w:pStyle w:val="AralkYok"/>
              <w:spacing w:line="360" w:lineRule="auto"/>
              <w:ind w:firstLine="708"/>
              <w:rPr>
                <w:rFonts w:ascii="Tahoma" w:hAnsi="Tahoma" w:cs="Tahoma"/>
                <w:sz w:val="20"/>
                <w:szCs w:val="20"/>
              </w:rPr>
            </w:pPr>
            <w:r w:rsidRPr="005B7042">
              <w:rPr>
                <w:rFonts w:ascii="Tahoma" w:hAnsi="Tahoma" w:cs="Tahoma"/>
                <w:sz w:val="20"/>
                <w:szCs w:val="20"/>
              </w:rPr>
              <w:t>Öğretim üyelerinin ve öğretim elemanlarının hazırladıkları projelerin dosyalama işleminin yapılması.</w:t>
            </w:r>
          </w:p>
          <w:p w14:paraId="424F1EDB" w14:textId="77777777" w:rsidR="005B7042" w:rsidRPr="005B7042" w:rsidRDefault="005B7042" w:rsidP="005B7042">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b/>
                <w:sz w:val="20"/>
                <w:szCs w:val="20"/>
              </w:rPr>
            </w:pPr>
            <w:r w:rsidRPr="005B7042">
              <w:rPr>
                <w:rFonts w:ascii="Tahoma" w:hAnsi="Tahoma" w:cs="Tahoma"/>
                <w:b/>
                <w:sz w:val="20"/>
                <w:szCs w:val="20"/>
              </w:rPr>
              <w:t xml:space="preserve">Hedef 3: </w:t>
            </w:r>
          </w:p>
          <w:p w14:paraId="705F8AE0" w14:textId="77777777" w:rsidR="005B7042" w:rsidRPr="005B7042" w:rsidRDefault="005B7042" w:rsidP="005B7042">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sz w:val="20"/>
                <w:szCs w:val="20"/>
              </w:rPr>
            </w:pPr>
            <w:r w:rsidRPr="005B7042">
              <w:rPr>
                <w:rFonts w:ascii="Tahoma" w:hAnsi="Tahoma" w:cs="Tahoma"/>
                <w:sz w:val="20"/>
                <w:szCs w:val="20"/>
              </w:rPr>
              <w:t>Uluslar arası Araştırma Faaliyetlerini Geliştirmek</w:t>
            </w:r>
          </w:p>
          <w:p w14:paraId="1C5FB2FB" w14:textId="77777777" w:rsidR="005B7042" w:rsidRPr="005B7042" w:rsidRDefault="005B7042" w:rsidP="005B7042">
            <w:pPr>
              <w:pStyle w:val="AralkYok"/>
              <w:spacing w:line="360" w:lineRule="auto"/>
              <w:rPr>
                <w:rFonts w:ascii="Tahoma" w:hAnsi="Tahoma" w:cs="Tahoma"/>
                <w:b/>
                <w:sz w:val="20"/>
                <w:szCs w:val="20"/>
              </w:rPr>
            </w:pPr>
          </w:p>
          <w:p w14:paraId="1E62078D"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Strateji 1:</w:t>
            </w:r>
          </w:p>
          <w:p w14:paraId="31C860D3" w14:textId="77777777" w:rsidR="005B7042" w:rsidRPr="005B7042" w:rsidRDefault="005B7042" w:rsidP="005B7042">
            <w:pPr>
              <w:pStyle w:val="AralkYok"/>
              <w:spacing w:line="360" w:lineRule="auto"/>
              <w:ind w:firstLine="708"/>
              <w:rPr>
                <w:rFonts w:ascii="Tahoma" w:hAnsi="Tahoma" w:cs="Tahoma"/>
                <w:sz w:val="20"/>
                <w:szCs w:val="20"/>
              </w:rPr>
            </w:pPr>
            <w:r w:rsidRPr="005B7042">
              <w:rPr>
                <w:rFonts w:ascii="Tahoma" w:hAnsi="Tahoma" w:cs="Tahoma"/>
                <w:sz w:val="20"/>
                <w:szCs w:val="20"/>
              </w:rPr>
              <w:t>Ulusal ve uluslararası bilimsel araştırma makale sayısını arttırmak.</w:t>
            </w:r>
          </w:p>
          <w:p w14:paraId="6F3745C2"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Gösterge:</w:t>
            </w:r>
          </w:p>
          <w:p w14:paraId="367C0BC7" w14:textId="77777777" w:rsidR="005B7042" w:rsidRPr="005B7042" w:rsidRDefault="005B7042" w:rsidP="005B7042">
            <w:pPr>
              <w:pStyle w:val="AralkYok"/>
              <w:spacing w:line="360" w:lineRule="auto"/>
              <w:ind w:firstLine="708"/>
              <w:rPr>
                <w:rFonts w:ascii="Tahoma" w:hAnsi="Tahoma" w:cs="Tahoma"/>
                <w:sz w:val="20"/>
                <w:szCs w:val="20"/>
              </w:rPr>
            </w:pPr>
            <w:r w:rsidRPr="005B7042">
              <w:rPr>
                <w:rFonts w:ascii="Tahoma" w:hAnsi="Tahoma" w:cs="Tahoma"/>
                <w:sz w:val="20"/>
                <w:szCs w:val="20"/>
              </w:rPr>
              <w:t xml:space="preserve">Bir önceki seneye göre öğretim üyelerinin ve öğretim elemanlarının hazırladığı bilimsel makale </w:t>
            </w:r>
            <w:r w:rsidRPr="005B7042">
              <w:rPr>
                <w:rFonts w:ascii="Tahoma" w:hAnsi="Tahoma" w:cs="Tahoma"/>
                <w:sz w:val="20"/>
                <w:szCs w:val="20"/>
              </w:rPr>
              <w:lastRenderedPageBreak/>
              <w:t>sayısı.</w:t>
            </w:r>
          </w:p>
          <w:p w14:paraId="4FDCA523" w14:textId="77777777" w:rsidR="005B7042" w:rsidRPr="005B7042" w:rsidRDefault="005B7042" w:rsidP="005B7042">
            <w:pPr>
              <w:pStyle w:val="AralkYok"/>
              <w:spacing w:line="360" w:lineRule="auto"/>
              <w:rPr>
                <w:rFonts w:ascii="Tahoma" w:hAnsi="Tahoma" w:cs="Tahoma"/>
                <w:b/>
                <w:sz w:val="20"/>
                <w:szCs w:val="20"/>
              </w:rPr>
            </w:pPr>
            <w:r w:rsidRPr="005B7042">
              <w:rPr>
                <w:rFonts w:ascii="Tahoma" w:hAnsi="Tahoma" w:cs="Tahoma"/>
                <w:b/>
                <w:sz w:val="20"/>
                <w:szCs w:val="20"/>
              </w:rPr>
              <w:t>İzleme:</w:t>
            </w:r>
          </w:p>
          <w:p w14:paraId="5EB8135E" w14:textId="77777777" w:rsidR="005B7042" w:rsidRPr="005B7042" w:rsidRDefault="005B7042" w:rsidP="005B7042">
            <w:pPr>
              <w:pStyle w:val="AralkYok"/>
              <w:spacing w:line="360" w:lineRule="auto"/>
              <w:ind w:firstLine="708"/>
              <w:rPr>
                <w:rFonts w:ascii="Tahoma" w:hAnsi="Tahoma" w:cs="Tahoma"/>
                <w:b/>
                <w:sz w:val="20"/>
                <w:szCs w:val="20"/>
              </w:rPr>
            </w:pPr>
            <w:r w:rsidRPr="005B7042">
              <w:rPr>
                <w:rFonts w:ascii="Tahoma" w:hAnsi="Tahoma" w:cs="Tahoma"/>
                <w:sz w:val="20"/>
                <w:szCs w:val="20"/>
              </w:rPr>
              <w:t>Bir önceki seneye göre öğretim üyelerinin ve öğretim elemanlarının hazırladığı bilimsel makalelerin kabul yazılarının dosyalama işleminin yapılması</w:t>
            </w:r>
          </w:p>
          <w:p w14:paraId="56CBED51" w14:textId="77777777" w:rsidR="005B7042" w:rsidRPr="005B7042" w:rsidRDefault="005B7042" w:rsidP="00746A17">
            <w:pPr>
              <w:rPr>
                <w:rFonts w:ascii="Tahoma" w:hAnsi="Tahoma" w:cs="Tahoma"/>
                <w:sz w:val="20"/>
                <w:szCs w:val="20"/>
              </w:rPr>
            </w:pPr>
          </w:p>
        </w:tc>
      </w:tr>
    </w:tbl>
    <w:p w14:paraId="2F5365F0" w14:textId="77777777" w:rsidR="0051144A" w:rsidRPr="00C775C5" w:rsidRDefault="0051144A" w:rsidP="0051144A">
      <w:pPr>
        <w:pStyle w:val="AralkYok"/>
        <w:spacing w:line="360" w:lineRule="auto"/>
        <w:rPr>
          <w:rFonts w:ascii="Tahoma" w:hAnsi="Tahoma" w:cs="Tahoma"/>
          <w:b/>
          <w:sz w:val="20"/>
          <w:szCs w:val="20"/>
        </w:rPr>
      </w:pPr>
      <w:r w:rsidRPr="00DB4B75">
        <w:rPr>
          <w:rFonts w:ascii="Tahoma" w:hAnsi="Tahoma" w:cs="Tahoma"/>
          <w:b/>
          <w:sz w:val="32"/>
          <w:szCs w:val="32"/>
        </w:rPr>
        <w:lastRenderedPageBreak/>
        <w:t>Amaç -3:</w:t>
      </w:r>
      <w:r w:rsidRPr="00DB4B75">
        <w:rPr>
          <w:rFonts w:ascii="Tahoma" w:hAnsi="Tahoma" w:cs="Tahoma"/>
          <w:b/>
          <w:sz w:val="24"/>
          <w:szCs w:val="24"/>
        </w:rPr>
        <w:t xml:space="preserve"> </w:t>
      </w:r>
    </w:p>
    <w:p w14:paraId="2D7A72F8" w14:textId="77777777" w:rsidR="0051144A" w:rsidRPr="00C775C5" w:rsidRDefault="0051144A" w:rsidP="0051144A">
      <w:pPr>
        <w:pStyle w:val="AralkYok"/>
        <w:spacing w:line="360" w:lineRule="auto"/>
        <w:rPr>
          <w:rFonts w:ascii="Tahoma" w:hAnsi="Tahoma" w:cs="Tahoma"/>
          <w:b/>
          <w:sz w:val="20"/>
          <w:szCs w:val="20"/>
        </w:rPr>
      </w:pPr>
      <w:r w:rsidRPr="00C775C5">
        <w:rPr>
          <w:rFonts w:ascii="Tahoma" w:hAnsi="Tahoma" w:cs="Tahoma"/>
          <w:b/>
          <w:sz w:val="20"/>
          <w:szCs w:val="20"/>
        </w:rPr>
        <w:t>Toplumun İhtiyacı Olan Çeşitli Alanlarda Nitelikli Hizmet Üretmek</w:t>
      </w:r>
    </w:p>
    <w:p w14:paraId="4D995235" w14:textId="77777777" w:rsidR="0051144A" w:rsidRPr="00C775C5" w:rsidRDefault="0051144A" w:rsidP="0051144A">
      <w:pPr>
        <w:pStyle w:val="AralkYok"/>
        <w:spacing w:line="360" w:lineRule="auto"/>
        <w:rPr>
          <w:rFonts w:ascii="Tahoma" w:hAnsi="Tahoma" w:cs="Tahoma"/>
          <w:b/>
          <w:sz w:val="20"/>
          <w:szCs w:val="20"/>
        </w:rPr>
      </w:pPr>
    </w:p>
    <w:tbl>
      <w:tblPr>
        <w:tblStyle w:val="TabloKlavuzu"/>
        <w:tblW w:w="0" w:type="auto"/>
        <w:tblLook w:val="04A0" w:firstRow="1" w:lastRow="0" w:firstColumn="1" w:lastColumn="0" w:noHBand="0" w:noVBand="1"/>
      </w:tblPr>
      <w:tblGrid>
        <w:gridCol w:w="9212"/>
      </w:tblGrid>
      <w:tr w:rsidR="00C775C5" w:rsidRPr="00C775C5" w14:paraId="3F9CC812" w14:textId="77777777" w:rsidTr="00C775C5">
        <w:trPr>
          <w:trHeight w:val="9602"/>
        </w:trPr>
        <w:tc>
          <w:tcPr>
            <w:tcW w:w="9212" w:type="dxa"/>
          </w:tcPr>
          <w:p w14:paraId="0DF3AB5A" w14:textId="77777777" w:rsidR="00C775C5" w:rsidRPr="00C775C5" w:rsidRDefault="00C775C5" w:rsidP="00C775C5">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b/>
                <w:sz w:val="20"/>
                <w:szCs w:val="20"/>
              </w:rPr>
            </w:pPr>
            <w:r w:rsidRPr="00C775C5">
              <w:rPr>
                <w:rFonts w:ascii="Tahoma" w:hAnsi="Tahoma" w:cs="Tahoma"/>
                <w:b/>
                <w:sz w:val="20"/>
                <w:szCs w:val="20"/>
              </w:rPr>
              <w:t xml:space="preserve">Hedef 1: </w:t>
            </w:r>
          </w:p>
          <w:p w14:paraId="580144FB" w14:textId="77777777" w:rsidR="00C775C5" w:rsidRPr="00C775C5" w:rsidRDefault="00C775C5" w:rsidP="00C775C5">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b/>
                <w:sz w:val="20"/>
                <w:szCs w:val="20"/>
              </w:rPr>
            </w:pPr>
            <w:r w:rsidRPr="00C775C5">
              <w:rPr>
                <w:rFonts w:ascii="Tahoma" w:hAnsi="Tahoma" w:cs="Tahoma"/>
                <w:sz w:val="20"/>
                <w:szCs w:val="20"/>
              </w:rPr>
              <w:t>Yüksekokulumuz ve Sanayi ve İşbirliğini Geliştirmek</w:t>
            </w:r>
          </w:p>
          <w:p w14:paraId="43C02E3F" w14:textId="77777777" w:rsidR="00C775C5" w:rsidRPr="00C775C5" w:rsidRDefault="00C775C5" w:rsidP="00C775C5">
            <w:pPr>
              <w:pStyle w:val="AralkYok"/>
              <w:spacing w:line="360" w:lineRule="auto"/>
              <w:rPr>
                <w:rFonts w:ascii="Tahoma" w:hAnsi="Tahoma" w:cs="Tahoma"/>
                <w:b/>
                <w:sz w:val="20"/>
                <w:szCs w:val="20"/>
              </w:rPr>
            </w:pPr>
          </w:p>
          <w:p w14:paraId="3EBAF14A" w14:textId="77777777" w:rsidR="00C775C5" w:rsidRPr="00C775C5" w:rsidRDefault="00C775C5" w:rsidP="00C775C5">
            <w:pPr>
              <w:pStyle w:val="AralkYok"/>
              <w:spacing w:line="360" w:lineRule="auto"/>
              <w:rPr>
                <w:rFonts w:ascii="Tahoma" w:hAnsi="Tahoma" w:cs="Tahoma"/>
                <w:b/>
                <w:sz w:val="20"/>
                <w:szCs w:val="20"/>
              </w:rPr>
            </w:pPr>
            <w:r w:rsidRPr="00C775C5">
              <w:rPr>
                <w:rFonts w:ascii="Tahoma" w:hAnsi="Tahoma" w:cs="Tahoma"/>
                <w:b/>
                <w:sz w:val="20"/>
                <w:szCs w:val="20"/>
              </w:rPr>
              <w:t>Strateji 1:</w:t>
            </w:r>
          </w:p>
          <w:p w14:paraId="24C78BE3" w14:textId="77777777" w:rsidR="00C775C5" w:rsidRPr="00C775C5" w:rsidRDefault="00C775C5" w:rsidP="00C775C5">
            <w:pPr>
              <w:pStyle w:val="AralkYok"/>
              <w:spacing w:line="360" w:lineRule="auto"/>
              <w:ind w:firstLine="708"/>
              <w:rPr>
                <w:rFonts w:ascii="Tahoma" w:hAnsi="Tahoma" w:cs="Tahoma"/>
                <w:sz w:val="20"/>
                <w:szCs w:val="20"/>
              </w:rPr>
            </w:pPr>
            <w:r w:rsidRPr="00C775C5">
              <w:rPr>
                <w:rFonts w:ascii="Tahoma" w:hAnsi="Tahoma" w:cs="Tahoma"/>
                <w:sz w:val="20"/>
                <w:szCs w:val="20"/>
              </w:rPr>
              <w:t>Üniversite – Sanayi ve üretim çalışmalarını güçlendirerek bölümlerimizin sanayide tanınır lığını sağlamak.</w:t>
            </w:r>
          </w:p>
          <w:p w14:paraId="164E3B70" w14:textId="77777777" w:rsidR="00C775C5" w:rsidRPr="00C775C5" w:rsidRDefault="00C775C5" w:rsidP="00C775C5">
            <w:pPr>
              <w:pStyle w:val="AralkYok"/>
              <w:spacing w:line="360" w:lineRule="auto"/>
              <w:rPr>
                <w:rFonts w:ascii="Tahoma" w:hAnsi="Tahoma" w:cs="Tahoma"/>
                <w:b/>
                <w:sz w:val="20"/>
                <w:szCs w:val="20"/>
              </w:rPr>
            </w:pPr>
            <w:r w:rsidRPr="00C775C5">
              <w:rPr>
                <w:rFonts w:ascii="Tahoma" w:hAnsi="Tahoma" w:cs="Tahoma"/>
                <w:b/>
                <w:sz w:val="20"/>
                <w:szCs w:val="20"/>
              </w:rPr>
              <w:t>Gösterge:</w:t>
            </w:r>
          </w:p>
          <w:p w14:paraId="524B0576" w14:textId="77777777" w:rsidR="00C775C5" w:rsidRPr="00C775C5" w:rsidRDefault="00C775C5" w:rsidP="00C775C5">
            <w:pPr>
              <w:pStyle w:val="AralkYok"/>
              <w:spacing w:line="360" w:lineRule="auto"/>
              <w:ind w:firstLine="708"/>
              <w:rPr>
                <w:rFonts w:ascii="Tahoma" w:hAnsi="Tahoma" w:cs="Tahoma"/>
                <w:sz w:val="20"/>
                <w:szCs w:val="20"/>
              </w:rPr>
            </w:pPr>
            <w:r w:rsidRPr="00C775C5">
              <w:rPr>
                <w:rFonts w:ascii="Tahoma" w:hAnsi="Tahoma" w:cs="Tahoma"/>
                <w:sz w:val="20"/>
                <w:szCs w:val="20"/>
              </w:rPr>
              <w:t>Üniversite-Sanayi eşliğinde gerçekleştirilen çalışma sayısı</w:t>
            </w:r>
          </w:p>
          <w:p w14:paraId="231D6E8A" w14:textId="77777777" w:rsidR="00C775C5" w:rsidRPr="00C775C5" w:rsidRDefault="00C775C5" w:rsidP="00C775C5">
            <w:pPr>
              <w:pStyle w:val="AralkYok"/>
              <w:spacing w:line="360" w:lineRule="auto"/>
              <w:rPr>
                <w:rFonts w:ascii="Tahoma" w:hAnsi="Tahoma" w:cs="Tahoma"/>
                <w:b/>
                <w:sz w:val="20"/>
                <w:szCs w:val="20"/>
              </w:rPr>
            </w:pPr>
            <w:r w:rsidRPr="00C775C5">
              <w:rPr>
                <w:rFonts w:ascii="Tahoma" w:hAnsi="Tahoma" w:cs="Tahoma"/>
                <w:b/>
                <w:sz w:val="20"/>
                <w:szCs w:val="20"/>
              </w:rPr>
              <w:t>İzleme:</w:t>
            </w:r>
          </w:p>
          <w:p w14:paraId="3B266279" w14:textId="77777777" w:rsidR="00C775C5" w:rsidRPr="00C775C5" w:rsidRDefault="00C775C5" w:rsidP="00C775C5">
            <w:pPr>
              <w:pStyle w:val="AralkYok"/>
              <w:spacing w:line="360" w:lineRule="auto"/>
              <w:ind w:firstLine="708"/>
              <w:rPr>
                <w:rFonts w:ascii="Tahoma" w:hAnsi="Tahoma" w:cs="Tahoma"/>
                <w:sz w:val="20"/>
                <w:szCs w:val="20"/>
              </w:rPr>
            </w:pPr>
            <w:r w:rsidRPr="00C775C5">
              <w:rPr>
                <w:rFonts w:ascii="Tahoma" w:hAnsi="Tahoma" w:cs="Tahoma"/>
                <w:sz w:val="20"/>
                <w:szCs w:val="20"/>
              </w:rPr>
              <w:t>Üniversite-Sanayi işliğinde gerçekleştirilen çalışmaların dosyalama işleminin yapılması.</w:t>
            </w:r>
          </w:p>
          <w:p w14:paraId="4A9C9A97" w14:textId="77777777" w:rsidR="00C775C5" w:rsidRPr="00C775C5" w:rsidRDefault="00C775C5" w:rsidP="00C775C5">
            <w:pPr>
              <w:pStyle w:val="AralkYok"/>
              <w:spacing w:line="360" w:lineRule="auto"/>
              <w:rPr>
                <w:rFonts w:ascii="Tahoma" w:hAnsi="Tahoma" w:cs="Tahoma"/>
                <w:b/>
                <w:sz w:val="20"/>
                <w:szCs w:val="20"/>
              </w:rPr>
            </w:pPr>
            <w:r w:rsidRPr="00C775C5">
              <w:rPr>
                <w:rFonts w:ascii="Tahoma" w:hAnsi="Tahoma" w:cs="Tahoma"/>
                <w:b/>
                <w:sz w:val="20"/>
                <w:szCs w:val="20"/>
              </w:rPr>
              <w:t>Strateji 2:</w:t>
            </w:r>
          </w:p>
          <w:p w14:paraId="74E37C80" w14:textId="77777777" w:rsidR="00C775C5" w:rsidRPr="00C775C5" w:rsidRDefault="00C775C5" w:rsidP="00C775C5">
            <w:pPr>
              <w:pStyle w:val="AralkYok"/>
              <w:spacing w:line="360" w:lineRule="auto"/>
              <w:ind w:firstLine="708"/>
              <w:rPr>
                <w:rFonts w:ascii="Tahoma" w:hAnsi="Tahoma" w:cs="Tahoma"/>
                <w:sz w:val="20"/>
                <w:szCs w:val="20"/>
              </w:rPr>
            </w:pPr>
            <w:r w:rsidRPr="00C775C5">
              <w:rPr>
                <w:rFonts w:ascii="Tahoma" w:hAnsi="Tahoma" w:cs="Tahoma"/>
                <w:sz w:val="20"/>
                <w:szCs w:val="20"/>
              </w:rPr>
              <w:t xml:space="preserve">Ulusal ve uluslararası sektör fuar ve toplantılara katılarak hem Yüksekokulumuzun tanınırlığını artırmak hem de yeni teknolojik bilgi ve birikimleri bölgeye taşımak ve sağlamak, </w:t>
            </w:r>
          </w:p>
          <w:p w14:paraId="562C3F0C" w14:textId="77777777" w:rsidR="00C775C5" w:rsidRPr="00C775C5" w:rsidRDefault="00C775C5" w:rsidP="00C775C5">
            <w:pPr>
              <w:pStyle w:val="AralkYok"/>
              <w:spacing w:line="360" w:lineRule="auto"/>
              <w:rPr>
                <w:rFonts w:ascii="Tahoma" w:hAnsi="Tahoma" w:cs="Tahoma"/>
                <w:b/>
                <w:sz w:val="20"/>
                <w:szCs w:val="20"/>
              </w:rPr>
            </w:pPr>
            <w:r w:rsidRPr="00C775C5">
              <w:rPr>
                <w:rFonts w:ascii="Tahoma" w:hAnsi="Tahoma" w:cs="Tahoma"/>
                <w:b/>
                <w:sz w:val="20"/>
                <w:szCs w:val="20"/>
              </w:rPr>
              <w:t>Gösterge:</w:t>
            </w:r>
          </w:p>
          <w:p w14:paraId="7A7B95A2" w14:textId="77777777" w:rsidR="00C775C5" w:rsidRPr="00C775C5" w:rsidRDefault="00C775C5" w:rsidP="00C775C5">
            <w:pPr>
              <w:pStyle w:val="AralkYok"/>
              <w:spacing w:line="360" w:lineRule="auto"/>
              <w:ind w:firstLine="708"/>
              <w:rPr>
                <w:rFonts w:ascii="Tahoma" w:hAnsi="Tahoma" w:cs="Tahoma"/>
                <w:sz w:val="20"/>
                <w:szCs w:val="20"/>
              </w:rPr>
            </w:pPr>
            <w:r w:rsidRPr="00C775C5">
              <w:rPr>
                <w:rFonts w:ascii="Tahoma" w:hAnsi="Tahoma" w:cs="Tahoma"/>
                <w:sz w:val="20"/>
                <w:szCs w:val="20"/>
              </w:rPr>
              <w:t>Fuar ve toplantılara katılım sayısı.</w:t>
            </w:r>
          </w:p>
          <w:p w14:paraId="722865BA" w14:textId="77777777" w:rsidR="00C775C5" w:rsidRPr="00C775C5" w:rsidRDefault="00C775C5" w:rsidP="00C775C5">
            <w:pPr>
              <w:pStyle w:val="AralkYok"/>
              <w:spacing w:line="360" w:lineRule="auto"/>
              <w:rPr>
                <w:rFonts w:ascii="Tahoma" w:hAnsi="Tahoma" w:cs="Tahoma"/>
                <w:b/>
                <w:sz w:val="20"/>
                <w:szCs w:val="20"/>
              </w:rPr>
            </w:pPr>
            <w:r w:rsidRPr="00C775C5">
              <w:rPr>
                <w:rFonts w:ascii="Tahoma" w:hAnsi="Tahoma" w:cs="Tahoma"/>
                <w:b/>
                <w:sz w:val="20"/>
                <w:szCs w:val="20"/>
              </w:rPr>
              <w:t>Strateji 3:</w:t>
            </w:r>
          </w:p>
          <w:p w14:paraId="12D396C5" w14:textId="77777777" w:rsidR="00C775C5" w:rsidRPr="00C775C5" w:rsidRDefault="00C775C5" w:rsidP="00C775C5">
            <w:pPr>
              <w:pStyle w:val="AralkYok"/>
              <w:spacing w:line="360" w:lineRule="auto"/>
              <w:ind w:firstLine="708"/>
              <w:rPr>
                <w:rFonts w:ascii="Tahoma" w:hAnsi="Tahoma" w:cs="Tahoma"/>
                <w:sz w:val="20"/>
                <w:szCs w:val="20"/>
              </w:rPr>
            </w:pPr>
            <w:r w:rsidRPr="00C775C5">
              <w:rPr>
                <w:rFonts w:ascii="Tahoma" w:hAnsi="Tahoma" w:cs="Tahoma"/>
                <w:sz w:val="20"/>
                <w:szCs w:val="20"/>
              </w:rPr>
              <w:t>Akademisyen ve öğrencilerin proje kültürünün geliştirilmesi ve saha deneyimlerinin kazanılması ve staj imkânlarının olması.</w:t>
            </w:r>
          </w:p>
          <w:p w14:paraId="5A4BC354" w14:textId="77777777" w:rsidR="00C775C5" w:rsidRPr="00C775C5" w:rsidRDefault="00C775C5" w:rsidP="00C775C5">
            <w:pPr>
              <w:pStyle w:val="AralkYok"/>
              <w:spacing w:line="360" w:lineRule="auto"/>
              <w:rPr>
                <w:rFonts w:ascii="Tahoma" w:hAnsi="Tahoma" w:cs="Tahoma"/>
                <w:b/>
                <w:sz w:val="20"/>
                <w:szCs w:val="20"/>
              </w:rPr>
            </w:pPr>
            <w:r w:rsidRPr="00C775C5">
              <w:rPr>
                <w:rFonts w:ascii="Tahoma" w:hAnsi="Tahoma" w:cs="Tahoma"/>
                <w:b/>
                <w:sz w:val="20"/>
                <w:szCs w:val="20"/>
              </w:rPr>
              <w:t>Gösterge:</w:t>
            </w:r>
          </w:p>
          <w:p w14:paraId="27915D76" w14:textId="77777777" w:rsidR="00C775C5" w:rsidRPr="00C775C5" w:rsidRDefault="00C775C5" w:rsidP="00C775C5">
            <w:pPr>
              <w:pStyle w:val="AralkYok"/>
              <w:spacing w:line="360" w:lineRule="auto"/>
              <w:ind w:firstLine="708"/>
              <w:rPr>
                <w:rFonts w:ascii="Tahoma" w:hAnsi="Tahoma" w:cs="Tahoma"/>
                <w:sz w:val="20"/>
                <w:szCs w:val="20"/>
              </w:rPr>
            </w:pPr>
            <w:r w:rsidRPr="00C775C5">
              <w:rPr>
                <w:rFonts w:ascii="Tahoma" w:hAnsi="Tahoma" w:cs="Tahoma"/>
                <w:sz w:val="20"/>
                <w:szCs w:val="20"/>
              </w:rPr>
              <w:t>Yapılan proje sayısının bir önceki yıla oranı.</w:t>
            </w:r>
          </w:p>
          <w:p w14:paraId="0EBB3995" w14:textId="77777777" w:rsidR="00C775C5" w:rsidRPr="00C775C5" w:rsidRDefault="00C775C5" w:rsidP="00746A17">
            <w:pPr>
              <w:rPr>
                <w:rFonts w:ascii="Tahoma" w:hAnsi="Tahoma" w:cs="Tahoma"/>
                <w:sz w:val="20"/>
                <w:szCs w:val="20"/>
              </w:rPr>
            </w:pPr>
          </w:p>
        </w:tc>
      </w:tr>
    </w:tbl>
    <w:p w14:paraId="7CB42431" w14:textId="77777777" w:rsidR="00C775C5" w:rsidRDefault="00C775C5" w:rsidP="00746A17">
      <w:pPr>
        <w:rPr>
          <w:rFonts w:ascii="Tahoma" w:hAnsi="Tahoma" w:cs="Tahoma"/>
          <w:sz w:val="20"/>
          <w:szCs w:val="20"/>
        </w:rPr>
      </w:pPr>
    </w:p>
    <w:p w14:paraId="475E79AF" w14:textId="77777777" w:rsidR="00A12710" w:rsidRDefault="00A12710" w:rsidP="00746A17">
      <w:pPr>
        <w:rPr>
          <w:rFonts w:ascii="Tahoma" w:hAnsi="Tahoma" w:cs="Tahoma"/>
          <w:sz w:val="20"/>
          <w:szCs w:val="20"/>
        </w:rPr>
      </w:pPr>
    </w:p>
    <w:p w14:paraId="54F038B0" w14:textId="77777777" w:rsidR="00A12710" w:rsidRDefault="00A12710" w:rsidP="00746A17">
      <w:pPr>
        <w:rPr>
          <w:rFonts w:ascii="Tahoma" w:hAnsi="Tahoma" w:cs="Tahoma"/>
          <w:sz w:val="20"/>
          <w:szCs w:val="20"/>
        </w:rPr>
      </w:pPr>
    </w:p>
    <w:p w14:paraId="1EBB9527" w14:textId="77777777" w:rsidR="00A12710" w:rsidRPr="00C775C5" w:rsidRDefault="00A12710" w:rsidP="00746A17">
      <w:pPr>
        <w:rPr>
          <w:rFonts w:ascii="Tahoma" w:hAnsi="Tahoma" w:cs="Tahoma"/>
          <w:sz w:val="20"/>
          <w:szCs w:val="20"/>
        </w:rPr>
      </w:pPr>
    </w:p>
    <w:p w14:paraId="1D55AB26" w14:textId="77777777" w:rsidR="00C775C5" w:rsidRPr="00C775C5" w:rsidRDefault="00C775C5" w:rsidP="00C775C5">
      <w:pPr>
        <w:pStyle w:val="AralkYok"/>
        <w:spacing w:line="360" w:lineRule="auto"/>
        <w:rPr>
          <w:rFonts w:ascii="Tahoma" w:hAnsi="Tahoma" w:cs="Tahoma"/>
          <w:b/>
          <w:sz w:val="20"/>
          <w:szCs w:val="20"/>
        </w:rPr>
      </w:pPr>
      <w:r w:rsidRPr="00C775C5">
        <w:rPr>
          <w:rFonts w:ascii="Tahoma" w:hAnsi="Tahoma" w:cs="Tahoma"/>
          <w:b/>
          <w:sz w:val="20"/>
          <w:szCs w:val="20"/>
        </w:rPr>
        <w:t xml:space="preserve">Amaç 4: </w:t>
      </w:r>
    </w:p>
    <w:p w14:paraId="7A938A32" w14:textId="77777777" w:rsidR="00C775C5" w:rsidRPr="00C775C5" w:rsidRDefault="00C775C5" w:rsidP="00C775C5">
      <w:pPr>
        <w:pStyle w:val="AralkYok"/>
        <w:spacing w:line="360" w:lineRule="auto"/>
        <w:rPr>
          <w:rFonts w:ascii="Tahoma" w:hAnsi="Tahoma" w:cs="Tahoma"/>
          <w:b/>
          <w:sz w:val="20"/>
          <w:szCs w:val="20"/>
        </w:rPr>
      </w:pPr>
      <w:r w:rsidRPr="00C775C5">
        <w:rPr>
          <w:rFonts w:ascii="Tahoma" w:hAnsi="Tahoma" w:cs="Tahoma"/>
          <w:b/>
          <w:sz w:val="20"/>
          <w:szCs w:val="20"/>
        </w:rPr>
        <w:lastRenderedPageBreak/>
        <w:t>Öz kaynaklarımızı arttırmak</w:t>
      </w:r>
    </w:p>
    <w:tbl>
      <w:tblPr>
        <w:tblStyle w:val="TabloKlavuzu"/>
        <w:tblW w:w="0" w:type="auto"/>
        <w:tblLook w:val="04A0" w:firstRow="1" w:lastRow="0" w:firstColumn="1" w:lastColumn="0" w:noHBand="0" w:noVBand="1"/>
      </w:tblPr>
      <w:tblGrid>
        <w:gridCol w:w="9212"/>
      </w:tblGrid>
      <w:tr w:rsidR="00C775C5" w:rsidRPr="00C775C5" w14:paraId="1B259700" w14:textId="77777777" w:rsidTr="00C775C5">
        <w:tc>
          <w:tcPr>
            <w:tcW w:w="9212" w:type="dxa"/>
          </w:tcPr>
          <w:p w14:paraId="0929A59D" w14:textId="77777777" w:rsidR="00C775C5" w:rsidRPr="00C775C5" w:rsidRDefault="00C775C5" w:rsidP="00C775C5">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b/>
                <w:sz w:val="20"/>
                <w:szCs w:val="20"/>
              </w:rPr>
            </w:pPr>
            <w:r w:rsidRPr="00C775C5">
              <w:rPr>
                <w:rFonts w:ascii="Tahoma" w:hAnsi="Tahoma" w:cs="Tahoma"/>
                <w:b/>
                <w:sz w:val="20"/>
                <w:szCs w:val="20"/>
              </w:rPr>
              <w:t xml:space="preserve">Hedef 1: </w:t>
            </w:r>
          </w:p>
          <w:p w14:paraId="1DC33ED8" w14:textId="77777777" w:rsidR="00C775C5" w:rsidRPr="00C775C5" w:rsidRDefault="00C775C5" w:rsidP="00C775C5">
            <w:pPr>
              <w:pStyle w:val="AralkYok"/>
              <w:pBdr>
                <w:top w:val="single" w:sz="4" w:space="1" w:color="auto"/>
                <w:left w:val="single" w:sz="4" w:space="4" w:color="auto"/>
                <w:bottom w:val="single" w:sz="4" w:space="1" w:color="auto"/>
                <w:right w:val="single" w:sz="4" w:space="4" w:color="auto"/>
              </w:pBdr>
              <w:spacing w:line="360" w:lineRule="auto"/>
              <w:rPr>
                <w:rFonts w:ascii="Tahoma" w:hAnsi="Tahoma" w:cs="Tahoma"/>
                <w:sz w:val="20"/>
                <w:szCs w:val="20"/>
              </w:rPr>
            </w:pPr>
            <w:r w:rsidRPr="00C775C5">
              <w:rPr>
                <w:rFonts w:ascii="Tahoma" w:hAnsi="Tahoma" w:cs="Tahoma"/>
                <w:sz w:val="20"/>
                <w:szCs w:val="20"/>
              </w:rPr>
              <w:t>Eğitim Faaliyetlerinden Elde Edilen Gelirleri Arttırmak</w:t>
            </w:r>
          </w:p>
          <w:p w14:paraId="664EB0E5" w14:textId="77777777" w:rsidR="00C775C5" w:rsidRPr="00C775C5" w:rsidRDefault="00C775C5" w:rsidP="00C775C5">
            <w:pPr>
              <w:pStyle w:val="AralkYok"/>
              <w:spacing w:line="360" w:lineRule="auto"/>
              <w:rPr>
                <w:rFonts w:ascii="Tahoma" w:hAnsi="Tahoma" w:cs="Tahoma"/>
                <w:b/>
                <w:sz w:val="20"/>
                <w:szCs w:val="20"/>
              </w:rPr>
            </w:pPr>
            <w:r w:rsidRPr="00C775C5">
              <w:rPr>
                <w:rFonts w:ascii="Tahoma" w:hAnsi="Tahoma" w:cs="Tahoma"/>
                <w:b/>
                <w:sz w:val="20"/>
                <w:szCs w:val="20"/>
              </w:rPr>
              <w:t>Strateji 1:</w:t>
            </w:r>
          </w:p>
          <w:p w14:paraId="73E52584" w14:textId="77777777" w:rsidR="00C775C5" w:rsidRPr="00C775C5" w:rsidRDefault="00C775C5" w:rsidP="00C775C5">
            <w:pPr>
              <w:pStyle w:val="AralkYok"/>
              <w:spacing w:line="360" w:lineRule="auto"/>
              <w:ind w:firstLine="708"/>
              <w:rPr>
                <w:rFonts w:ascii="Tahoma" w:hAnsi="Tahoma" w:cs="Tahoma"/>
                <w:sz w:val="20"/>
                <w:szCs w:val="20"/>
              </w:rPr>
            </w:pPr>
            <w:r w:rsidRPr="00C775C5">
              <w:rPr>
                <w:rFonts w:ascii="Tahoma" w:hAnsi="Tahoma" w:cs="Tahoma"/>
                <w:sz w:val="20"/>
                <w:szCs w:val="20"/>
              </w:rPr>
              <w:t>Eğitim Faaliyetlerinden elde edilen gelir getirici seminer ve kursların sayısını arttırmak</w:t>
            </w:r>
          </w:p>
          <w:p w14:paraId="38DD4179" w14:textId="77777777" w:rsidR="00C775C5" w:rsidRPr="00C775C5" w:rsidRDefault="00C775C5" w:rsidP="00C775C5">
            <w:pPr>
              <w:pStyle w:val="AralkYok"/>
              <w:spacing w:line="360" w:lineRule="auto"/>
              <w:rPr>
                <w:rFonts w:ascii="Tahoma" w:hAnsi="Tahoma" w:cs="Tahoma"/>
                <w:sz w:val="20"/>
                <w:szCs w:val="20"/>
              </w:rPr>
            </w:pPr>
            <w:r w:rsidRPr="00C775C5">
              <w:rPr>
                <w:rFonts w:ascii="Tahoma" w:hAnsi="Tahoma" w:cs="Tahoma"/>
                <w:b/>
                <w:sz w:val="20"/>
                <w:szCs w:val="20"/>
              </w:rPr>
              <w:t xml:space="preserve">Gösterge: </w:t>
            </w:r>
            <w:r w:rsidRPr="00C775C5">
              <w:rPr>
                <w:rFonts w:ascii="Tahoma" w:hAnsi="Tahoma" w:cs="Tahoma"/>
                <w:sz w:val="20"/>
                <w:szCs w:val="20"/>
              </w:rPr>
              <w:t>Gelir getirici eğitim faaliyetlerinden elde edilen gelirin bir önceki döneme oranı.</w:t>
            </w:r>
          </w:p>
        </w:tc>
      </w:tr>
    </w:tbl>
    <w:p w14:paraId="0C1E9EE3" w14:textId="77777777" w:rsidR="00C775C5" w:rsidRDefault="00893855" w:rsidP="00893855">
      <w:pPr>
        <w:jc w:val="center"/>
        <w:rPr>
          <w:rFonts w:ascii="Tahoma" w:hAnsi="Tahoma" w:cs="Tahoma"/>
          <w:b/>
        </w:rPr>
      </w:pPr>
      <w:r w:rsidRPr="00DB4B75">
        <w:rPr>
          <w:rFonts w:ascii="Tahoma" w:hAnsi="Tahoma" w:cs="Tahoma"/>
          <w:b/>
        </w:rPr>
        <w:t>KURUMSAL KABİLİYET VE KAPASİTENİN DEĞERLENDİRİLMES</w:t>
      </w:r>
      <w:r>
        <w:rPr>
          <w:rFonts w:ascii="Tahoma" w:hAnsi="Tahoma" w:cs="Tahoma"/>
          <w:b/>
        </w:rPr>
        <w:t>İ</w:t>
      </w:r>
    </w:p>
    <w:p w14:paraId="0DC233AC" w14:textId="77777777" w:rsidR="00893855" w:rsidRDefault="00893855" w:rsidP="00893855">
      <w:pPr>
        <w:jc w:val="center"/>
        <w:rPr>
          <w:rFonts w:ascii="Tahoma" w:hAnsi="Tahoma" w:cs="Tahoma"/>
          <w:b/>
        </w:rPr>
      </w:pPr>
    </w:p>
    <w:tbl>
      <w:tblPr>
        <w:tblStyle w:val="TabloKlavuzu"/>
        <w:tblW w:w="0" w:type="auto"/>
        <w:tblLook w:val="04A0" w:firstRow="1" w:lastRow="0" w:firstColumn="1" w:lastColumn="0" w:noHBand="0" w:noVBand="1"/>
      </w:tblPr>
      <w:tblGrid>
        <w:gridCol w:w="9212"/>
      </w:tblGrid>
      <w:tr w:rsidR="00893855" w14:paraId="2D61787A" w14:textId="77777777" w:rsidTr="00893855">
        <w:tc>
          <w:tcPr>
            <w:tcW w:w="9212" w:type="dxa"/>
          </w:tcPr>
          <w:p w14:paraId="6E4512B7" w14:textId="77777777" w:rsidR="00371C0C" w:rsidRDefault="00371C0C" w:rsidP="00893855">
            <w:pPr>
              <w:spacing w:line="360" w:lineRule="auto"/>
              <w:jc w:val="both"/>
              <w:rPr>
                <w:rFonts w:ascii="Tahoma" w:hAnsi="Tahoma" w:cs="Tahoma"/>
                <w:b/>
              </w:rPr>
            </w:pPr>
          </w:p>
          <w:p w14:paraId="6AEBF063" w14:textId="77777777" w:rsidR="00893855" w:rsidRPr="00DB4B75" w:rsidRDefault="00893855" w:rsidP="00893855">
            <w:pPr>
              <w:spacing w:line="360" w:lineRule="auto"/>
              <w:jc w:val="both"/>
              <w:rPr>
                <w:rFonts w:ascii="Tahoma" w:hAnsi="Tahoma" w:cs="Tahoma"/>
                <w:b/>
              </w:rPr>
            </w:pPr>
            <w:r w:rsidRPr="00DB4B75">
              <w:rPr>
                <w:rFonts w:ascii="Tahoma" w:hAnsi="Tahoma" w:cs="Tahoma"/>
                <w:b/>
              </w:rPr>
              <w:t>GZFT ANALİZİ</w:t>
            </w:r>
          </w:p>
          <w:p w14:paraId="7871F42E" w14:textId="77777777" w:rsidR="00893855" w:rsidRPr="00DB4B75" w:rsidRDefault="00893855" w:rsidP="00893855">
            <w:pPr>
              <w:spacing w:line="360" w:lineRule="auto"/>
              <w:jc w:val="both"/>
              <w:rPr>
                <w:rFonts w:ascii="Tahoma" w:hAnsi="Tahoma" w:cs="Tahoma"/>
                <w:b/>
              </w:rPr>
            </w:pPr>
          </w:p>
          <w:p w14:paraId="46B19068" w14:textId="77777777" w:rsidR="00893855" w:rsidRPr="00DB4B75" w:rsidRDefault="00893855" w:rsidP="00893855">
            <w:pPr>
              <w:spacing w:line="360" w:lineRule="auto"/>
              <w:jc w:val="both"/>
              <w:rPr>
                <w:rFonts w:ascii="Tahoma" w:hAnsi="Tahoma" w:cs="Tahoma"/>
                <w:b/>
              </w:rPr>
            </w:pPr>
            <w:r w:rsidRPr="00DB4B75">
              <w:rPr>
                <w:rFonts w:ascii="Tahoma" w:hAnsi="Tahoma" w:cs="Tahoma"/>
                <w:b/>
              </w:rPr>
              <w:t>1.Güçlü Yönlerimiz</w:t>
            </w:r>
          </w:p>
          <w:p w14:paraId="24FDBDD3" w14:textId="77777777" w:rsidR="00893855" w:rsidRPr="00DB4B75" w:rsidRDefault="00893855" w:rsidP="00893855">
            <w:pPr>
              <w:spacing w:line="360" w:lineRule="auto"/>
              <w:jc w:val="both"/>
              <w:rPr>
                <w:rFonts w:ascii="Tahoma" w:hAnsi="Tahoma" w:cs="Tahoma"/>
              </w:rPr>
            </w:pPr>
            <w:r w:rsidRPr="00DB4B75">
              <w:rPr>
                <w:rFonts w:ascii="Tahoma" w:hAnsi="Tahoma" w:cs="Tahoma"/>
              </w:rPr>
              <w:t>Yüksekokulumuz sürekli gelişen ve ulusal/uluslararası alanda kendini kanıtlayan bir üniversitenin bünyesinde olması,</w:t>
            </w:r>
          </w:p>
          <w:p w14:paraId="35680B8A" w14:textId="77777777" w:rsidR="00893855" w:rsidRPr="00DB4B75" w:rsidRDefault="00893855" w:rsidP="00893855">
            <w:pPr>
              <w:spacing w:line="360" w:lineRule="auto"/>
              <w:jc w:val="both"/>
              <w:rPr>
                <w:rFonts w:ascii="Tahoma" w:hAnsi="Tahoma" w:cs="Tahoma"/>
              </w:rPr>
            </w:pPr>
            <w:r w:rsidRPr="00DB4B75">
              <w:rPr>
                <w:rFonts w:ascii="Tahoma" w:hAnsi="Tahoma" w:cs="Tahoma"/>
              </w:rPr>
              <w:t>Yüksekokulumuz Bölümlerinin Gelişen sektörle birlikte mezunların iş bulma olanaklarının  olması,</w:t>
            </w:r>
          </w:p>
          <w:p w14:paraId="738F7656" w14:textId="77777777" w:rsidR="00893855" w:rsidRPr="00DB4B75" w:rsidRDefault="00893855" w:rsidP="00893855">
            <w:pPr>
              <w:spacing w:line="360" w:lineRule="auto"/>
              <w:jc w:val="both"/>
              <w:rPr>
                <w:rFonts w:ascii="Tahoma" w:hAnsi="Tahoma" w:cs="Tahoma"/>
              </w:rPr>
            </w:pPr>
            <w:r w:rsidRPr="00DB4B75">
              <w:rPr>
                <w:rFonts w:ascii="Tahoma" w:hAnsi="Tahoma" w:cs="Tahoma"/>
              </w:rPr>
              <w:t>Yüksekokulumuzu tercih eden öğrenci sayısının artması,</w:t>
            </w:r>
          </w:p>
          <w:p w14:paraId="61BBACD6" w14:textId="77777777" w:rsidR="00893855" w:rsidRPr="00DB4B75" w:rsidRDefault="00893855" w:rsidP="00893855">
            <w:pPr>
              <w:spacing w:line="360" w:lineRule="auto"/>
              <w:jc w:val="both"/>
              <w:rPr>
                <w:rFonts w:ascii="Tahoma" w:hAnsi="Tahoma" w:cs="Tahoma"/>
                <w:szCs w:val="20"/>
              </w:rPr>
            </w:pPr>
            <w:r w:rsidRPr="00DB4B75">
              <w:rPr>
                <w:rFonts w:ascii="Tahoma" w:hAnsi="Tahoma" w:cs="Tahoma"/>
              </w:rPr>
              <w:t xml:space="preserve"> </w:t>
            </w:r>
            <w:r w:rsidRPr="00DB4B75">
              <w:rPr>
                <w:rFonts w:ascii="Tahoma" w:hAnsi="Tahoma" w:cs="Tahoma"/>
                <w:szCs w:val="20"/>
              </w:rPr>
              <w:t>Genç, dinamik ve üretken bir kadroya sahip olmamız,</w:t>
            </w:r>
          </w:p>
          <w:p w14:paraId="77E287A6" w14:textId="77777777" w:rsidR="00893855" w:rsidRPr="00DB4B75" w:rsidRDefault="00893855" w:rsidP="00893855">
            <w:pPr>
              <w:spacing w:line="360" w:lineRule="auto"/>
              <w:jc w:val="both"/>
              <w:rPr>
                <w:rFonts w:ascii="Tahoma" w:hAnsi="Tahoma" w:cs="Tahoma"/>
                <w:b/>
              </w:rPr>
            </w:pPr>
            <w:r w:rsidRPr="00DB4B75">
              <w:rPr>
                <w:rFonts w:ascii="Tahoma" w:hAnsi="Tahoma" w:cs="Tahoma"/>
                <w:b/>
              </w:rPr>
              <w:t>2.Zayıf Yönlerimiz</w:t>
            </w:r>
          </w:p>
          <w:p w14:paraId="487AD973" w14:textId="77777777" w:rsidR="00893855" w:rsidRPr="00DB4B75" w:rsidRDefault="00371C0C" w:rsidP="00893855">
            <w:pPr>
              <w:spacing w:line="360" w:lineRule="auto"/>
              <w:jc w:val="both"/>
              <w:rPr>
                <w:rFonts w:ascii="Tahoma" w:hAnsi="Tahoma" w:cs="Tahoma"/>
              </w:rPr>
            </w:pPr>
            <w:r w:rsidRPr="00DB4B75">
              <w:rPr>
                <w:rFonts w:ascii="Tahoma" w:hAnsi="Tahoma" w:cs="Tahoma"/>
              </w:rPr>
              <w:t>Yüksekokulun şehir</w:t>
            </w:r>
            <w:r w:rsidR="00893855" w:rsidRPr="00DB4B75">
              <w:rPr>
                <w:rFonts w:ascii="Tahoma" w:hAnsi="Tahoma" w:cs="Tahoma"/>
              </w:rPr>
              <w:t xml:space="preserve"> dışında olması nedeniyle, öğrencilerin sorun yaşamaları,</w:t>
            </w:r>
          </w:p>
          <w:p w14:paraId="2BF4EB38" w14:textId="77777777" w:rsidR="00893855" w:rsidRPr="00DB4B75" w:rsidRDefault="00893855" w:rsidP="00893855">
            <w:pPr>
              <w:spacing w:line="360" w:lineRule="auto"/>
              <w:jc w:val="both"/>
              <w:rPr>
                <w:rFonts w:ascii="Tahoma" w:hAnsi="Tahoma" w:cs="Tahoma"/>
              </w:rPr>
            </w:pPr>
            <w:r w:rsidRPr="00DB4B75">
              <w:rPr>
                <w:rFonts w:ascii="Tahoma" w:hAnsi="Tahoma" w:cs="Tahoma"/>
              </w:rPr>
              <w:t>Öğrencilerin sosyal ve bilimsel faaliyetlere katılmak için ekonomik yönden desteklenebileceği kaynakların yetersiz olması,</w:t>
            </w:r>
          </w:p>
          <w:p w14:paraId="6DF08008" w14:textId="77777777" w:rsidR="00893855" w:rsidRPr="00DB4B75" w:rsidRDefault="00893855" w:rsidP="00893855">
            <w:pPr>
              <w:spacing w:line="360" w:lineRule="auto"/>
              <w:jc w:val="both"/>
              <w:rPr>
                <w:rFonts w:ascii="Tahoma" w:hAnsi="Tahoma" w:cs="Tahoma"/>
              </w:rPr>
            </w:pPr>
            <w:r w:rsidRPr="00DB4B75">
              <w:rPr>
                <w:rFonts w:ascii="Tahoma" w:hAnsi="Tahoma" w:cs="Tahoma"/>
              </w:rPr>
              <w:t>Bazı öğrencilerin meslek bilincinin ve motivasyon güçlerinin düşük olması,</w:t>
            </w:r>
          </w:p>
          <w:p w14:paraId="3E6CB80E" w14:textId="77777777" w:rsidR="00893855" w:rsidRPr="00DB4B75" w:rsidRDefault="00893855" w:rsidP="00893855">
            <w:pPr>
              <w:spacing w:line="360" w:lineRule="auto"/>
              <w:jc w:val="both"/>
              <w:rPr>
                <w:rFonts w:ascii="Tahoma" w:hAnsi="Tahoma" w:cs="Tahoma"/>
              </w:rPr>
            </w:pPr>
            <w:r w:rsidRPr="00DB4B75">
              <w:rPr>
                <w:rFonts w:ascii="Tahoma" w:hAnsi="Tahoma" w:cs="Tahoma"/>
              </w:rPr>
              <w:t>Akademik olarak ilerleme olanağının sınırlı olması,</w:t>
            </w:r>
          </w:p>
          <w:p w14:paraId="6BDDC261" w14:textId="77777777" w:rsidR="00893855" w:rsidRPr="00DB4B75" w:rsidRDefault="00893855" w:rsidP="00893855">
            <w:pPr>
              <w:spacing w:line="360" w:lineRule="auto"/>
              <w:jc w:val="both"/>
              <w:rPr>
                <w:rFonts w:ascii="Tahoma" w:hAnsi="Tahoma" w:cs="Tahoma"/>
              </w:rPr>
            </w:pPr>
            <w:r w:rsidRPr="00DB4B75">
              <w:rPr>
                <w:rFonts w:ascii="Tahoma" w:hAnsi="Tahoma" w:cs="Tahoma"/>
              </w:rPr>
              <w:t>Öğretim elemanlarının bilimsel faaliyetlere katılımının ekonomik yönden yeterince desteklenmemesi,,</w:t>
            </w:r>
          </w:p>
          <w:p w14:paraId="35770683" w14:textId="77777777" w:rsidR="00893855" w:rsidRPr="00DB4B75" w:rsidRDefault="00893855" w:rsidP="00893855">
            <w:pPr>
              <w:spacing w:line="360" w:lineRule="auto"/>
              <w:jc w:val="both"/>
              <w:rPr>
                <w:rFonts w:ascii="Tahoma" w:hAnsi="Tahoma" w:cs="Tahoma"/>
              </w:rPr>
            </w:pPr>
            <w:r w:rsidRPr="00DB4B75">
              <w:rPr>
                <w:rFonts w:ascii="Tahoma" w:hAnsi="Tahoma" w:cs="Tahoma"/>
              </w:rPr>
              <w:t>Güncel bilimsel çalışmaların takip edilebileceği yeterli alt yapının olmaması, kütüphane kapasitesinin yeterli olmaması ve üniversite kampusundan oldukça uzakta yer alması, kampus imkanlarının sınırlı kullanılması,</w:t>
            </w:r>
          </w:p>
          <w:p w14:paraId="3241B26C" w14:textId="77777777" w:rsidR="00893855" w:rsidRPr="00DB4B75" w:rsidRDefault="00893855" w:rsidP="00893855">
            <w:pPr>
              <w:spacing w:line="360" w:lineRule="auto"/>
              <w:jc w:val="both"/>
              <w:rPr>
                <w:rFonts w:ascii="Tahoma" w:hAnsi="Tahoma" w:cs="Tahoma"/>
                <w:b/>
              </w:rPr>
            </w:pPr>
            <w:r w:rsidRPr="00DB4B75">
              <w:rPr>
                <w:rFonts w:ascii="Tahoma" w:hAnsi="Tahoma" w:cs="Tahoma"/>
                <w:b/>
              </w:rPr>
              <w:t>3.Fırsatlar</w:t>
            </w:r>
          </w:p>
          <w:p w14:paraId="1D66A31E" w14:textId="758091B3" w:rsidR="00893855" w:rsidRPr="00DB4B75" w:rsidRDefault="00893855" w:rsidP="00893855">
            <w:pPr>
              <w:spacing w:line="360" w:lineRule="auto"/>
              <w:jc w:val="both"/>
              <w:rPr>
                <w:rFonts w:ascii="Tahoma" w:hAnsi="Tahoma" w:cs="Tahoma"/>
              </w:rPr>
            </w:pPr>
            <w:r w:rsidRPr="00DB4B75">
              <w:rPr>
                <w:rFonts w:ascii="Tahoma" w:hAnsi="Tahoma" w:cs="Tahoma"/>
              </w:rPr>
              <w:t xml:space="preserve"> Öğrenciler ve öğretim elemanları için ulusal/uluslararası alanda burs ve değişim olanaklarının olması (Farabi, Erasmus,</w:t>
            </w:r>
            <w:r w:rsidR="0009529E">
              <w:rPr>
                <w:rFonts w:ascii="Tahoma" w:hAnsi="Tahoma" w:cs="Tahoma"/>
              </w:rPr>
              <w:t xml:space="preserve"> </w:t>
            </w:r>
            <w:r w:rsidRPr="00DB4B75">
              <w:rPr>
                <w:rFonts w:ascii="Tahoma" w:hAnsi="Tahoma" w:cs="Tahoma"/>
              </w:rPr>
              <w:t>Mevl</w:t>
            </w:r>
            <w:r w:rsidR="006D2CAF">
              <w:rPr>
                <w:rFonts w:ascii="Tahoma" w:hAnsi="Tahoma" w:cs="Tahoma"/>
              </w:rPr>
              <w:t>a</w:t>
            </w:r>
            <w:r w:rsidRPr="00DB4B75">
              <w:rPr>
                <w:rFonts w:ascii="Tahoma" w:hAnsi="Tahoma" w:cs="Tahoma"/>
              </w:rPr>
              <w:t>na )</w:t>
            </w:r>
          </w:p>
          <w:p w14:paraId="058C6D20" w14:textId="77777777" w:rsidR="00893855" w:rsidRPr="00DB4B75" w:rsidRDefault="00893855" w:rsidP="00893855">
            <w:pPr>
              <w:spacing w:line="360" w:lineRule="auto"/>
              <w:jc w:val="both"/>
              <w:rPr>
                <w:rFonts w:ascii="Tahoma" w:hAnsi="Tahoma" w:cs="Tahoma"/>
              </w:rPr>
            </w:pPr>
            <w:r w:rsidRPr="00DB4B75">
              <w:rPr>
                <w:rFonts w:ascii="Tahoma" w:hAnsi="Tahoma" w:cs="Tahoma"/>
              </w:rPr>
              <w:t>Üniversitemizin ulusal ve uluslararası projelere verdiği destek,</w:t>
            </w:r>
          </w:p>
          <w:p w14:paraId="2345F4B1" w14:textId="77777777" w:rsidR="00893855" w:rsidRPr="00DB4B75" w:rsidRDefault="00893855" w:rsidP="00893855">
            <w:pPr>
              <w:spacing w:line="360" w:lineRule="auto"/>
              <w:jc w:val="both"/>
              <w:rPr>
                <w:rFonts w:ascii="Tahoma" w:hAnsi="Tahoma" w:cs="Tahoma"/>
              </w:rPr>
            </w:pPr>
          </w:p>
          <w:p w14:paraId="4DC8E665" w14:textId="77777777" w:rsidR="00893855" w:rsidRPr="00DB4B75" w:rsidRDefault="00893855" w:rsidP="00893855">
            <w:pPr>
              <w:spacing w:line="360" w:lineRule="auto"/>
              <w:jc w:val="both"/>
              <w:rPr>
                <w:rFonts w:ascii="Tahoma" w:hAnsi="Tahoma" w:cs="Tahoma"/>
                <w:b/>
              </w:rPr>
            </w:pPr>
            <w:r w:rsidRPr="00DB4B75">
              <w:rPr>
                <w:rFonts w:ascii="Tahoma" w:hAnsi="Tahoma" w:cs="Tahoma"/>
                <w:b/>
              </w:rPr>
              <w:t>4.Tehditler</w:t>
            </w:r>
          </w:p>
          <w:p w14:paraId="2F3B7E18" w14:textId="77777777" w:rsidR="00893855" w:rsidRPr="00DB4B75" w:rsidRDefault="00893855" w:rsidP="00893855">
            <w:pPr>
              <w:spacing w:line="360" w:lineRule="auto"/>
              <w:jc w:val="both"/>
              <w:rPr>
                <w:rFonts w:ascii="Tahoma" w:hAnsi="Tahoma" w:cs="Tahoma"/>
              </w:rPr>
            </w:pPr>
            <w:r w:rsidRPr="00DB4B75">
              <w:rPr>
                <w:rFonts w:ascii="Tahoma" w:hAnsi="Tahoma" w:cs="Tahoma"/>
              </w:rPr>
              <w:lastRenderedPageBreak/>
              <w:t>-Sosyal aktivitelerin gerçekleştirileceği ortamların (Sinema salonlarının) olmaması ve banka, market, kafe, sinema gibi ihtiyaçların karşılanamaması,</w:t>
            </w:r>
          </w:p>
          <w:p w14:paraId="18612A8D" w14:textId="77777777" w:rsidR="00893855" w:rsidRPr="00DB4B75" w:rsidRDefault="00893855" w:rsidP="00893855">
            <w:pPr>
              <w:spacing w:line="360" w:lineRule="auto"/>
              <w:jc w:val="both"/>
              <w:rPr>
                <w:rFonts w:ascii="Tahoma" w:hAnsi="Tahoma" w:cs="Tahoma"/>
              </w:rPr>
            </w:pPr>
            <w:r w:rsidRPr="00DB4B75">
              <w:rPr>
                <w:rFonts w:ascii="Tahoma" w:hAnsi="Tahoma" w:cs="Tahoma"/>
              </w:rPr>
              <w:t>-Bölgedeki az gelişmişlik seviyesinin öğrencilere yansıması,</w:t>
            </w:r>
          </w:p>
          <w:p w14:paraId="62AA0FCE" w14:textId="77777777" w:rsidR="00893855" w:rsidRDefault="00893855" w:rsidP="00893855">
            <w:pPr>
              <w:rPr>
                <w:rFonts w:ascii="Tahoma" w:hAnsi="Tahoma" w:cs="Tahoma"/>
                <w:sz w:val="20"/>
                <w:szCs w:val="20"/>
              </w:rPr>
            </w:pPr>
          </w:p>
          <w:p w14:paraId="312D2E99" w14:textId="77777777" w:rsidR="00371C0C" w:rsidRDefault="00371C0C" w:rsidP="00893855">
            <w:pPr>
              <w:rPr>
                <w:rFonts w:ascii="Tahoma" w:hAnsi="Tahoma" w:cs="Tahoma"/>
                <w:sz w:val="20"/>
                <w:szCs w:val="20"/>
              </w:rPr>
            </w:pPr>
          </w:p>
        </w:tc>
      </w:tr>
    </w:tbl>
    <w:p w14:paraId="0F57B272" w14:textId="77777777" w:rsidR="00371C0C" w:rsidRPr="00DB4B75" w:rsidRDefault="00371C0C" w:rsidP="00371C0C">
      <w:pPr>
        <w:tabs>
          <w:tab w:val="left" w:pos="5620"/>
        </w:tabs>
        <w:spacing w:line="360" w:lineRule="auto"/>
        <w:jc w:val="center"/>
        <w:rPr>
          <w:rFonts w:ascii="Tahoma" w:hAnsi="Tahoma" w:cs="Tahoma"/>
          <w:b/>
        </w:rPr>
      </w:pPr>
      <w:r w:rsidRPr="00DB4B75">
        <w:rPr>
          <w:rFonts w:ascii="Tahoma" w:hAnsi="Tahoma" w:cs="Tahoma"/>
          <w:b/>
        </w:rPr>
        <w:lastRenderedPageBreak/>
        <w:t>İÇ KONTROL GÜVENCE BEYANI</w:t>
      </w:r>
    </w:p>
    <w:p w14:paraId="326575E3" w14:textId="77777777" w:rsidR="00371C0C" w:rsidRDefault="00371C0C" w:rsidP="00893855">
      <w:pPr>
        <w:rPr>
          <w:rFonts w:ascii="Tahoma" w:hAnsi="Tahoma" w:cs="Tahoma"/>
          <w:sz w:val="20"/>
          <w:szCs w:val="20"/>
        </w:rPr>
      </w:pPr>
    </w:p>
    <w:p w14:paraId="79686153" w14:textId="77777777" w:rsidR="00893855" w:rsidRDefault="00371C0C" w:rsidP="00371C0C">
      <w:pPr>
        <w:tabs>
          <w:tab w:val="left" w:pos="6675"/>
        </w:tabs>
        <w:rPr>
          <w:rFonts w:ascii="Tahoma" w:hAnsi="Tahoma" w:cs="Tahoma"/>
          <w:sz w:val="20"/>
          <w:szCs w:val="20"/>
        </w:rPr>
      </w:pPr>
      <w:r>
        <w:rPr>
          <w:rFonts w:ascii="Tahoma" w:hAnsi="Tahoma" w:cs="Tahoma"/>
          <w:sz w:val="20"/>
          <w:szCs w:val="20"/>
        </w:rPr>
        <w:tab/>
      </w:r>
    </w:p>
    <w:tbl>
      <w:tblPr>
        <w:tblStyle w:val="TabloKlavuzu"/>
        <w:tblW w:w="0" w:type="auto"/>
        <w:tblLook w:val="04A0" w:firstRow="1" w:lastRow="0" w:firstColumn="1" w:lastColumn="0" w:noHBand="0" w:noVBand="1"/>
      </w:tblPr>
      <w:tblGrid>
        <w:gridCol w:w="9212"/>
      </w:tblGrid>
      <w:tr w:rsidR="00371C0C" w14:paraId="5714773C" w14:textId="77777777" w:rsidTr="00371C0C">
        <w:tc>
          <w:tcPr>
            <w:tcW w:w="9212" w:type="dxa"/>
          </w:tcPr>
          <w:p w14:paraId="3EDFA03B" w14:textId="77777777" w:rsidR="00371C0C" w:rsidRDefault="00371C0C" w:rsidP="00371C0C">
            <w:pPr>
              <w:tabs>
                <w:tab w:val="left" w:pos="5620"/>
              </w:tabs>
              <w:spacing w:line="360" w:lineRule="auto"/>
              <w:jc w:val="both"/>
              <w:rPr>
                <w:rFonts w:ascii="Tahoma" w:hAnsi="Tahoma" w:cs="Tahoma"/>
              </w:rPr>
            </w:pPr>
          </w:p>
          <w:p w14:paraId="2412D6E5" w14:textId="77777777" w:rsidR="00371C0C" w:rsidRDefault="00371C0C" w:rsidP="00371C0C">
            <w:pPr>
              <w:tabs>
                <w:tab w:val="left" w:pos="5620"/>
              </w:tabs>
              <w:spacing w:line="360" w:lineRule="auto"/>
              <w:rPr>
                <w:rFonts w:ascii="Tahoma" w:hAnsi="Tahoma" w:cs="Tahoma"/>
              </w:rPr>
            </w:pPr>
          </w:p>
          <w:p w14:paraId="01CAD268" w14:textId="77777777" w:rsidR="00371C0C" w:rsidRDefault="00371C0C" w:rsidP="00371C0C">
            <w:pPr>
              <w:tabs>
                <w:tab w:val="left" w:pos="5620"/>
              </w:tabs>
              <w:spacing w:line="360" w:lineRule="auto"/>
              <w:rPr>
                <w:rFonts w:ascii="Tahoma" w:hAnsi="Tahoma" w:cs="Tahoma"/>
              </w:rPr>
            </w:pPr>
            <w:r w:rsidRPr="00DB4B75">
              <w:rPr>
                <w:rFonts w:ascii="Tahoma" w:hAnsi="Tahoma" w:cs="Tahoma"/>
              </w:rPr>
              <w:t>Harcama Yetkilisi olarak yetkim dâhilinde;</w:t>
            </w:r>
          </w:p>
          <w:p w14:paraId="5CF690A2" w14:textId="77777777" w:rsidR="00371C0C" w:rsidRPr="00DB4B75" w:rsidRDefault="00371C0C" w:rsidP="00371C0C">
            <w:pPr>
              <w:tabs>
                <w:tab w:val="left" w:pos="5620"/>
              </w:tabs>
              <w:spacing w:line="360" w:lineRule="auto"/>
              <w:jc w:val="both"/>
              <w:rPr>
                <w:rFonts w:ascii="Tahoma" w:hAnsi="Tahoma" w:cs="Tahoma"/>
              </w:rPr>
            </w:pPr>
          </w:p>
          <w:p w14:paraId="7A17812D" w14:textId="77777777" w:rsidR="00371C0C" w:rsidRPr="00DB4B75" w:rsidRDefault="00371C0C" w:rsidP="00371C0C">
            <w:pPr>
              <w:tabs>
                <w:tab w:val="left" w:pos="5620"/>
              </w:tabs>
              <w:spacing w:line="360" w:lineRule="auto"/>
              <w:jc w:val="both"/>
              <w:rPr>
                <w:rFonts w:ascii="Tahoma" w:hAnsi="Tahoma" w:cs="Tahoma"/>
              </w:rPr>
            </w:pPr>
            <w:r>
              <w:rPr>
                <w:rFonts w:ascii="Tahoma" w:hAnsi="Tahoma" w:cs="Tahoma"/>
              </w:rPr>
              <w:t xml:space="preserve">          </w:t>
            </w:r>
            <w:r w:rsidRPr="00DB4B75">
              <w:rPr>
                <w:rFonts w:ascii="Tahoma" w:hAnsi="Tahoma" w:cs="Tahoma"/>
              </w:rPr>
              <w:t xml:space="preserve">Bu raporda yer alan bilgilerin güvenilir, tam ve doğru olduğunu beyan ederim. </w:t>
            </w:r>
          </w:p>
          <w:p w14:paraId="72C38285" w14:textId="77777777" w:rsidR="00371C0C" w:rsidRPr="00DB4B75" w:rsidRDefault="00371C0C" w:rsidP="00371C0C">
            <w:pPr>
              <w:tabs>
                <w:tab w:val="left" w:pos="5620"/>
              </w:tabs>
              <w:spacing w:line="360" w:lineRule="auto"/>
              <w:jc w:val="both"/>
              <w:rPr>
                <w:rFonts w:ascii="Tahoma" w:hAnsi="Tahoma" w:cs="Tahoma"/>
              </w:rPr>
            </w:pPr>
            <w:r w:rsidRPr="00DB4B75">
              <w:rPr>
                <w:rFonts w:ascii="Tahoma" w:hAnsi="Tahoma" w:cs="Tahoma"/>
              </w:rP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14:paraId="51732D2A" w14:textId="77777777" w:rsidR="00371C0C" w:rsidRPr="00DB4B75" w:rsidRDefault="00371C0C" w:rsidP="00371C0C">
            <w:pPr>
              <w:tabs>
                <w:tab w:val="left" w:pos="5620"/>
              </w:tabs>
              <w:spacing w:line="360" w:lineRule="auto"/>
              <w:jc w:val="both"/>
              <w:rPr>
                <w:rFonts w:ascii="Tahoma" w:hAnsi="Tahoma" w:cs="Tahoma"/>
              </w:rPr>
            </w:pPr>
            <w:r w:rsidRPr="00DB4B75">
              <w:rPr>
                <w:rFonts w:ascii="Tahoma" w:hAnsi="Tahoma" w:cs="Tahoma"/>
              </w:rPr>
              <w:t>Bu güvence, üst yönetici olarak sahip olduğum bilgi ve değerlendirmeler, iç kontroller,iç denetçi raporları ile Sayıştay raporları gibi bilgim dahilindeki hususlara dayanmaktadır.</w:t>
            </w:r>
          </w:p>
          <w:p w14:paraId="4A98800B" w14:textId="77777777" w:rsidR="00371C0C" w:rsidRPr="00DB4B75" w:rsidRDefault="00371C0C" w:rsidP="00371C0C">
            <w:pPr>
              <w:tabs>
                <w:tab w:val="left" w:pos="5620"/>
              </w:tabs>
              <w:spacing w:line="360" w:lineRule="auto"/>
              <w:jc w:val="both"/>
              <w:rPr>
                <w:rFonts w:ascii="Tahoma" w:hAnsi="Tahoma" w:cs="Tahoma"/>
              </w:rPr>
            </w:pPr>
            <w:r w:rsidRPr="00DB4B75">
              <w:rPr>
                <w:rFonts w:ascii="Tahoma" w:hAnsi="Tahoma" w:cs="Tahoma"/>
              </w:rPr>
              <w:t>Burada raporlanmayan, idarenin menfaatlerine zarar veren herhangi bir husus hakkında bilgim olmadığını beyan ederim.</w:t>
            </w:r>
          </w:p>
          <w:p w14:paraId="57751364" w14:textId="77777777" w:rsidR="00371C0C" w:rsidRPr="00DB4B75" w:rsidRDefault="00371C0C" w:rsidP="00371C0C">
            <w:pPr>
              <w:tabs>
                <w:tab w:val="left" w:pos="5620"/>
              </w:tabs>
              <w:spacing w:line="360" w:lineRule="auto"/>
              <w:rPr>
                <w:rFonts w:ascii="Tahoma" w:hAnsi="Tahoma" w:cs="Tahoma"/>
              </w:rPr>
            </w:pPr>
          </w:p>
          <w:p w14:paraId="4175C4A9" w14:textId="77777777" w:rsidR="00371C0C" w:rsidRPr="00DB4B75" w:rsidRDefault="00371C0C" w:rsidP="00371C0C">
            <w:pPr>
              <w:tabs>
                <w:tab w:val="left" w:pos="5620"/>
              </w:tabs>
              <w:spacing w:line="360" w:lineRule="auto"/>
              <w:rPr>
                <w:rFonts w:ascii="Tahoma" w:hAnsi="Tahoma" w:cs="Tahoma"/>
              </w:rPr>
            </w:pPr>
          </w:p>
          <w:p w14:paraId="5E065F5C" w14:textId="77777777" w:rsidR="00371C0C" w:rsidRPr="00DB4B75" w:rsidRDefault="00371C0C" w:rsidP="00371C0C">
            <w:pPr>
              <w:tabs>
                <w:tab w:val="left" w:pos="5620"/>
              </w:tabs>
              <w:spacing w:line="360" w:lineRule="auto"/>
              <w:rPr>
                <w:rFonts w:ascii="Tahoma" w:hAnsi="Tahoma" w:cs="Tahoma"/>
              </w:rPr>
            </w:pPr>
          </w:p>
          <w:p w14:paraId="35852FB4" w14:textId="77777777" w:rsidR="00371C0C" w:rsidRPr="00DB4B75" w:rsidRDefault="00A12710" w:rsidP="00371C0C">
            <w:pPr>
              <w:tabs>
                <w:tab w:val="left" w:pos="5620"/>
              </w:tabs>
              <w:jc w:val="center"/>
              <w:rPr>
                <w:rFonts w:ascii="Tahoma" w:hAnsi="Tahoma" w:cs="Tahoma"/>
                <w:b/>
              </w:rPr>
            </w:pPr>
            <w:r>
              <w:rPr>
                <w:rFonts w:ascii="Tahoma" w:hAnsi="Tahoma" w:cs="Tahoma"/>
                <w:b/>
              </w:rPr>
              <w:t>Dr.Öğr.Üyesi Fatma ÖZYALIN</w:t>
            </w:r>
          </w:p>
          <w:p w14:paraId="5183D9B7" w14:textId="77777777" w:rsidR="00371C0C" w:rsidRPr="00DB4B75" w:rsidRDefault="00371C0C" w:rsidP="00371C0C">
            <w:pPr>
              <w:tabs>
                <w:tab w:val="left" w:pos="5620"/>
              </w:tabs>
              <w:jc w:val="center"/>
              <w:rPr>
                <w:rFonts w:ascii="Tahoma" w:hAnsi="Tahoma" w:cs="Tahoma"/>
                <w:b/>
              </w:rPr>
            </w:pPr>
          </w:p>
          <w:p w14:paraId="4A442CB4" w14:textId="77777777" w:rsidR="00371C0C" w:rsidRPr="00DB4B75" w:rsidRDefault="00371C0C" w:rsidP="00371C0C">
            <w:pPr>
              <w:tabs>
                <w:tab w:val="left" w:pos="5620"/>
              </w:tabs>
              <w:jc w:val="center"/>
              <w:rPr>
                <w:rFonts w:ascii="Tahoma" w:hAnsi="Tahoma" w:cs="Tahoma"/>
                <w:b/>
              </w:rPr>
            </w:pPr>
            <w:r w:rsidRPr="00DB4B75">
              <w:rPr>
                <w:rFonts w:ascii="Tahoma" w:hAnsi="Tahoma" w:cs="Tahoma"/>
                <w:b/>
              </w:rPr>
              <w:t>Yüksekokul Müdürü</w:t>
            </w:r>
          </w:p>
          <w:p w14:paraId="3473CC75" w14:textId="77777777" w:rsidR="00371C0C" w:rsidRPr="00DB4B75" w:rsidRDefault="00371C0C" w:rsidP="00371C0C">
            <w:pPr>
              <w:tabs>
                <w:tab w:val="left" w:pos="5620"/>
              </w:tabs>
              <w:spacing w:line="360" w:lineRule="auto"/>
              <w:jc w:val="center"/>
              <w:rPr>
                <w:rFonts w:ascii="Tahoma" w:hAnsi="Tahoma" w:cs="Tahoma"/>
                <w:b/>
              </w:rPr>
            </w:pPr>
          </w:p>
          <w:p w14:paraId="597780E4" w14:textId="77777777" w:rsidR="00371C0C" w:rsidRPr="00DB4B75" w:rsidRDefault="00371C0C" w:rsidP="00371C0C">
            <w:pPr>
              <w:tabs>
                <w:tab w:val="left" w:pos="5620"/>
              </w:tabs>
              <w:spacing w:line="360" w:lineRule="auto"/>
              <w:jc w:val="both"/>
              <w:rPr>
                <w:rFonts w:ascii="Tahoma" w:hAnsi="Tahoma" w:cs="Tahoma"/>
                <w:b/>
              </w:rPr>
            </w:pPr>
          </w:p>
          <w:p w14:paraId="5898833E" w14:textId="77777777" w:rsidR="00371C0C" w:rsidRPr="00DB4B75" w:rsidRDefault="00371C0C" w:rsidP="00371C0C">
            <w:pPr>
              <w:pStyle w:val="AralkYok"/>
              <w:spacing w:line="360" w:lineRule="auto"/>
              <w:ind w:firstLine="708"/>
              <w:rPr>
                <w:rFonts w:ascii="Tahoma" w:hAnsi="Tahoma" w:cs="Tahoma"/>
                <w:sz w:val="24"/>
                <w:szCs w:val="24"/>
              </w:rPr>
            </w:pPr>
          </w:p>
          <w:p w14:paraId="6DEFC83F" w14:textId="77777777" w:rsidR="00371C0C" w:rsidRPr="00DB4B75" w:rsidRDefault="00371C0C" w:rsidP="00371C0C">
            <w:pPr>
              <w:spacing w:line="360" w:lineRule="auto"/>
              <w:ind w:left="708"/>
              <w:jc w:val="both"/>
              <w:rPr>
                <w:rFonts w:ascii="Tahoma" w:hAnsi="Tahoma" w:cs="Tahoma"/>
              </w:rPr>
            </w:pPr>
          </w:p>
          <w:p w14:paraId="22E21A37" w14:textId="77777777" w:rsidR="00371C0C" w:rsidRDefault="00371C0C" w:rsidP="00371C0C">
            <w:pPr>
              <w:tabs>
                <w:tab w:val="left" w:pos="6675"/>
              </w:tabs>
              <w:rPr>
                <w:rFonts w:ascii="Tahoma" w:hAnsi="Tahoma" w:cs="Tahoma"/>
                <w:sz w:val="20"/>
                <w:szCs w:val="20"/>
              </w:rPr>
            </w:pPr>
          </w:p>
        </w:tc>
      </w:tr>
    </w:tbl>
    <w:p w14:paraId="472F2F09" w14:textId="77777777" w:rsidR="00371C0C" w:rsidRPr="00371C0C" w:rsidRDefault="00371C0C" w:rsidP="00371C0C">
      <w:pPr>
        <w:tabs>
          <w:tab w:val="left" w:pos="6675"/>
        </w:tabs>
        <w:rPr>
          <w:rFonts w:ascii="Tahoma" w:hAnsi="Tahoma" w:cs="Tahoma"/>
          <w:sz w:val="20"/>
          <w:szCs w:val="20"/>
        </w:rPr>
      </w:pPr>
    </w:p>
    <w:sectPr w:rsidR="00371C0C" w:rsidRPr="00371C0C" w:rsidSect="007D31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77B7" w14:textId="77777777" w:rsidR="00812AA8" w:rsidRDefault="00812AA8" w:rsidP="00D70918">
      <w:r>
        <w:separator/>
      </w:r>
    </w:p>
  </w:endnote>
  <w:endnote w:type="continuationSeparator" w:id="0">
    <w:p w14:paraId="41458B9A" w14:textId="77777777" w:rsidR="00812AA8" w:rsidRDefault="00812AA8" w:rsidP="00D7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441878"/>
      <w:docPartObj>
        <w:docPartGallery w:val="Page Numbers (Bottom of Page)"/>
        <w:docPartUnique/>
      </w:docPartObj>
    </w:sdtPr>
    <w:sdtEndPr/>
    <w:sdtContent>
      <w:p w14:paraId="55886FD3" w14:textId="77777777" w:rsidR="009A2B08" w:rsidRDefault="009A2B08">
        <w:pPr>
          <w:pStyle w:val="AltBilgi"/>
          <w:jc w:val="center"/>
        </w:pPr>
        <w:r>
          <w:fldChar w:fldCharType="begin"/>
        </w:r>
        <w:r>
          <w:instrText xml:space="preserve"> PAGE   \* MERGEFORMAT </w:instrText>
        </w:r>
        <w:r>
          <w:fldChar w:fldCharType="separate"/>
        </w:r>
        <w:r>
          <w:rPr>
            <w:noProof/>
          </w:rPr>
          <w:t>9</w:t>
        </w:r>
        <w:r>
          <w:rPr>
            <w:noProof/>
          </w:rPr>
          <w:fldChar w:fldCharType="end"/>
        </w:r>
      </w:p>
    </w:sdtContent>
  </w:sdt>
  <w:p w14:paraId="6E36C44C" w14:textId="77777777" w:rsidR="009A2B08" w:rsidRDefault="009A2B08">
    <w:pPr>
      <w:pStyle w:val="AltBilgi"/>
    </w:pPr>
  </w:p>
  <w:p w14:paraId="46157EDC" w14:textId="77777777" w:rsidR="009A2B08" w:rsidRDefault="009A2B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597A" w14:textId="77777777" w:rsidR="00812AA8" w:rsidRDefault="00812AA8" w:rsidP="00D70918">
      <w:r>
        <w:separator/>
      </w:r>
    </w:p>
  </w:footnote>
  <w:footnote w:type="continuationSeparator" w:id="0">
    <w:p w14:paraId="7B838463" w14:textId="77777777" w:rsidR="00812AA8" w:rsidRDefault="00812AA8" w:rsidP="00D7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5284" w14:textId="77777777" w:rsidR="009A2B08" w:rsidRDefault="00812AA8">
    <w:pPr>
      <w:pStyle w:val="stBilgi"/>
    </w:pPr>
    <w:r>
      <w:rPr>
        <w:noProof/>
      </w:rPr>
      <w:pict w14:anchorId="7A72E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3.75pt;height:36pt;rotation:315;z-index:-251654144;mso-position-horizontal:center;mso-position-horizontal-relative:margin;mso-position-vertical:center;mso-position-vertical-relative:margin" o:allowincell="f" fillcolor="#c00000" stroked="f">
          <v:fill opacity=".5"/>
          <v:textpath style="font-family:&quot;Verdana&quot;;font-size:30pt" string="DOĞANŞEHİR VAHAP KÜÇÜK MY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4701" w14:textId="77777777" w:rsidR="009A2B08" w:rsidRDefault="009A2B08">
    <w:pPr>
      <w:pStyle w:val="stBilgi"/>
    </w:pPr>
  </w:p>
  <w:p w14:paraId="41DDE31B" w14:textId="77777777" w:rsidR="009A2B08" w:rsidRDefault="009A2B0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5157" w14:textId="77777777" w:rsidR="009A2B08" w:rsidRDefault="00812AA8">
    <w:pPr>
      <w:pStyle w:val="stBilgi"/>
    </w:pPr>
    <w:r>
      <w:rPr>
        <w:noProof/>
      </w:rPr>
      <w:pict w14:anchorId="25266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13.75pt;height:36pt;rotation:315;z-index:-251656192;mso-position-horizontal:center;mso-position-horizontal-relative:margin;mso-position-vertical:center;mso-position-vertical-relative:margin" o:allowincell="f" fillcolor="#c00000" stroked="f">
          <v:fill opacity=".5"/>
          <v:textpath style="font-family:&quot;Verdana&quot;;font-size:30pt" string="DOĞANŞEHİR VAHAP KÜÇÜK MY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8FF"/>
    <w:multiLevelType w:val="hybridMultilevel"/>
    <w:tmpl w:val="56DE0C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E54370"/>
    <w:multiLevelType w:val="hybridMultilevel"/>
    <w:tmpl w:val="A08C8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B62D58"/>
    <w:multiLevelType w:val="hybridMultilevel"/>
    <w:tmpl w:val="6F50ECC0"/>
    <w:lvl w:ilvl="0" w:tplc="0EBC9CB6">
      <w:start w:val="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6D70536"/>
    <w:multiLevelType w:val="multilevel"/>
    <w:tmpl w:val="3A52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C17B2"/>
    <w:multiLevelType w:val="hybridMultilevel"/>
    <w:tmpl w:val="7ABAA280"/>
    <w:lvl w:ilvl="0" w:tplc="6556054C">
      <w:start w:val="2013"/>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200F"/>
    <w:rsid w:val="00003632"/>
    <w:rsid w:val="00007041"/>
    <w:rsid w:val="00007370"/>
    <w:rsid w:val="00007AF3"/>
    <w:rsid w:val="000114E2"/>
    <w:rsid w:val="00013B1D"/>
    <w:rsid w:val="000204AF"/>
    <w:rsid w:val="00021551"/>
    <w:rsid w:val="00021C8B"/>
    <w:rsid w:val="00023F5B"/>
    <w:rsid w:val="0002702C"/>
    <w:rsid w:val="000278D5"/>
    <w:rsid w:val="00031073"/>
    <w:rsid w:val="000439F8"/>
    <w:rsid w:val="000456C1"/>
    <w:rsid w:val="00046FED"/>
    <w:rsid w:val="00051327"/>
    <w:rsid w:val="0005462D"/>
    <w:rsid w:val="00055F8C"/>
    <w:rsid w:val="00056738"/>
    <w:rsid w:val="00056B17"/>
    <w:rsid w:val="00060254"/>
    <w:rsid w:val="00061B9E"/>
    <w:rsid w:val="00062382"/>
    <w:rsid w:val="00064913"/>
    <w:rsid w:val="00067060"/>
    <w:rsid w:val="000727C4"/>
    <w:rsid w:val="000766DD"/>
    <w:rsid w:val="0008325E"/>
    <w:rsid w:val="000847AD"/>
    <w:rsid w:val="00087537"/>
    <w:rsid w:val="0009067A"/>
    <w:rsid w:val="0009529E"/>
    <w:rsid w:val="0009628C"/>
    <w:rsid w:val="0009737F"/>
    <w:rsid w:val="000A2E49"/>
    <w:rsid w:val="000A3045"/>
    <w:rsid w:val="000A5430"/>
    <w:rsid w:val="000A6B2B"/>
    <w:rsid w:val="000B4460"/>
    <w:rsid w:val="000B7114"/>
    <w:rsid w:val="000C03B3"/>
    <w:rsid w:val="000C1654"/>
    <w:rsid w:val="000C4FAE"/>
    <w:rsid w:val="000C507B"/>
    <w:rsid w:val="000C6F7C"/>
    <w:rsid w:val="000D05B6"/>
    <w:rsid w:val="000D3BF1"/>
    <w:rsid w:val="000D4C42"/>
    <w:rsid w:val="000E0057"/>
    <w:rsid w:val="000E04F9"/>
    <w:rsid w:val="000E1C98"/>
    <w:rsid w:val="000E4230"/>
    <w:rsid w:val="000E736C"/>
    <w:rsid w:val="000F0D06"/>
    <w:rsid w:val="000F0DC7"/>
    <w:rsid w:val="000F0F4E"/>
    <w:rsid w:val="000F228D"/>
    <w:rsid w:val="000F635C"/>
    <w:rsid w:val="000F6C69"/>
    <w:rsid w:val="001001E6"/>
    <w:rsid w:val="00102104"/>
    <w:rsid w:val="0010282E"/>
    <w:rsid w:val="001038D8"/>
    <w:rsid w:val="00103C51"/>
    <w:rsid w:val="001132D1"/>
    <w:rsid w:val="001141FE"/>
    <w:rsid w:val="00117816"/>
    <w:rsid w:val="00120675"/>
    <w:rsid w:val="001274E7"/>
    <w:rsid w:val="0013041F"/>
    <w:rsid w:val="00130919"/>
    <w:rsid w:val="001413D0"/>
    <w:rsid w:val="001435D4"/>
    <w:rsid w:val="001474D2"/>
    <w:rsid w:val="00155E09"/>
    <w:rsid w:val="001604D0"/>
    <w:rsid w:val="00162974"/>
    <w:rsid w:val="00167834"/>
    <w:rsid w:val="00175BD3"/>
    <w:rsid w:val="00176CA6"/>
    <w:rsid w:val="00182450"/>
    <w:rsid w:val="00190548"/>
    <w:rsid w:val="0019136C"/>
    <w:rsid w:val="00195A99"/>
    <w:rsid w:val="001A0172"/>
    <w:rsid w:val="001A0A6B"/>
    <w:rsid w:val="001A12D7"/>
    <w:rsid w:val="001A1897"/>
    <w:rsid w:val="001A3DE2"/>
    <w:rsid w:val="001A4CD1"/>
    <w:rsid w:val="001B236C"/>
    <w:rsid w:val="001B2F54"/>
    <w:rsid w:val="001B3EEA"/>
    <w:rsid w:val="001B6D73"/>
    <w:rsid w:val="001B739B"/>
    <w:rsid w:val="001C0545"/>
    <w:rsid w:val="001C34AF"/>
    <w:rsid w:val="001C4389"/>
    <w:rsid w:val="001C5621"/>
    <w:rsid w:val="001D3616"/>
    <w:rsid w:val="001D42A4"/>
    <w:rsid w:val="001D46E1"/>
    <w:rsid w:val="001E208F"/>
    <w:rsid w:val="001E2BAD"/>
    <w:rsid w:val="001F3B26"/>
    <w:rsid w:val="001F50EB"/>
    <w:rsid w:val="001F6705"/>
    <w:rsid w:val="002053D3"/>
    <w:rsid w:val="00210C48"/>
    <w:rsid w:val="00211F2B"/>
    <w:rsid w:val="0021304C"/>
    <w:rsid w:val="00213737"/>
    <w:rsid w:val="00221108"/>
    <w:rsid w:val="00225BEF"/>
    <w:rsid w:val="00226567"/>
    <w:rsid w:val="00242CC2"/>
    <w:rsid w:val="00245259"/>
    <w:rsid w:val="0024541F"/>
    <w:rsid w:val="00252967"/>
    <w:rsid w:val="002613D2"/>
    <w:rsid w:val="0026241A"/>
    <w:rsid w:val="002626B7"/>
    <w:rsid w:val="002641AB"/>
    <w:rsid w:val="0026473B"/>
    <w:rsid w:val="00267724"/>
    <w:rsid w:val="00270A19"/>
    <w:rsid w:val="0027416F"/>
    <w:rsid w:val="00274297"/>
    <w:rsid w:val="002808E8"/>
    <w:rsid w:val="00295A34"/>
    <w:rsid w:val="00296F28"/>
    <w:rsid w:val="002A329E"/>
    <w:rsid w:val="002A6914"/>
    <w:rsid w:val="002A7A40"/>
    <w:rsid w:val="002B2AFB"/>
    <w:rsid w:val="002B4822"/>
    <w:rsid w:val="002B7E86"/>
    <w:rsid w:val="002C625A"/>
    <w:rsid w:val="002D4F24"/>
    <w:rsid w:val="002D5FC2"/>
    <w:rsid w:val="002D6D70"/>
    <w:rsid w:val="002F0B69"/>
    <w:rsid w:val="002F23BF"/>
    <w:rsid w:val="002F3D8B"/>
    <w:rsid w:val="002F4111"/>
    <w:rsid w:val="002F656A"/>
    <w:rsid w:val="002F6EFD"/>
    <w:rsid w:val="00300C06"/>
    <w:rsid w:val="003015C4"/>
    <w:rsid w:val="00302189"/>
    <w:rsid w:val="00302B00"/>
    <w:rsid w:val="00304B4F"/>
    <w:rsid w:val="00304FDC"/>
    <w:rsid w:val="003051B5"/>
    <w:rsid w:val="00310464"/>
    <w:rsid w:val="003104D5"/>
    <w:rsid w:val="00312C0E"/>
    <w:rsid w:val="00313053"/>
    <w:rsid w:val="00316BE2"/>
    <w:rsid w:val="00320B22"/>
    <w:rsid w:val="003235E8"/>
    <w:rsid w:val="00326102"/>
    <w:rsid w:val="00326945"/>
    <w:rsid w:val="003270EB"/>
    <w:rsid w:val="0032788C"/>
    <w:rsid w:val="00327DAD"/>
    <w:rsid w:val="0033056D"/>
    <w:rsid w:val="0033112F"/>
    <w:rsid w:val="00341595"/>
    <w:rsid w:val="00345FAE"/>
    <w:rsid w:val="00350E2E"/>
    <w:rsid w:val="00352201"/>
    <w:rsid w:val="003538D6"/>
    <w:rsid w:val="003544FA"/>
    <w:rsid w:val="00357E74"/>
    <w:rsid w:val="0036028B"/>
    <w:rsid w:val="0036047E"/>
    <w:rsid w:val="00364C7A"/>
    <w:rsid w:val="00367010"/>
    <w:rsid w:val="003676F0"/>
    <w:rsid w:val="00371C0C"/>
    <w:rsid w:val="00372D25"/>
    <w:rsid w:val="00373589"/>
    <w:rsid w:val="00374A4A"/>
    <w:rsid w:val="003761F2"/>
    <w:rsid w:val="00384B79"/>
    <w:rsid w:val="00386E86"/>
    <w:rsid w:val="00390240"/>
    <w:rsid w:val="00390B4D"/>
    <w:rsid w:val="00392690"/>
    <w:rsid w:val="003A58C4"/>
    <w:rsid w:val="003B04EF"/>
    <w:rsid w:val="003B2CB4"/>
    <w:rsid w:val="003B5A67"/>
    <w:rsid w:val="003B5A6C"/>
    <w:rsid w:val="003B7902"/>
    <w:rsid w:val="003C186E"/>
    <w:rsid w:val="003C4776"/>
    <w:rsid w:val="003E46FA"/>
    <w:rsid w:val="003E6E95"/>
    <w:rsid w:val="003E7A69"/>
    <w:rsid w:val="003F29A0"/>
    <w:rsid w:val="003F3521"/>
    <w:rsid w:val="003F769E"/>
    <w:rsid w:val="00402FE2"/>
    <w:rsid w:val="00403633"/>
    <w:rsid w:val="00411CCB"/>
    <w:rsid w:val="0041274B"/>
    <w:rsid w:val="0041324F"/>
    <w:rsid w:val="004155A8"/>
    <w:rsid w:val="004159BD"/>
    <w:rsid w:val="0041749B"/>
    <w:rsid w:val="004221BB"/>
    <w:rsid w:val="004227AE"/>
    <w:rsid w:val="004233CB"/>
    <w:rsid w:val="00430B28"/>
    <w:rsid w:val="00431411"/>
    <w:rsid w:val="00431D87"/>
    <w:rsid w:val="00435F66"/>
    <w:rsid w:val="00436311"/>
    <w:rsid w:val="00440E65"/>
    <w:rsid w:val="0044219A"/>
    <w:rsid w:val="00443788"/>
    <w:rsid w:val="004471D7"/>
    <w:rsid w:val="00447F03"/>
    <w:rsid w:val="0045092E"/>
    <w:rsid w:val="0045592D"/>
    <w:rsid w:val="00456626"/>
    <w:rsid w:val="00460689"/>
    <w:rsid w:val="00465630"/>
    <w:rsid w:val="00467958"/>
    <w:rsid w:val="00471B7A"/>
    <w:rsid w:val="00475644"/>
    <w:rsid w:val="00475B55"/>
    <w:rsid w:val="00477FCD"/>
    <w:rsid w:val="00481F53"/>
    <w:rsid w:val="004821F1"/>
    <w:rsid w:val="00484470"/>
    <w:rsid w:val="00486706"/>
    <w:rsid w:val="0049000A"/>
    <w:rsid w:val="00495B39"/>
    <w:rsid w:val="00496F82"/>
    <w:rsid w:val="004A1F68"/>
    <w:rsid w:val="004A2D26"/>
    <w:rsid w:val="004A2F66"/>
    <w:rsid w:val="004B13E5"/>
    <w:rsid w:val="004B2FF6"/>
    <w:rsid w:val="004B5051"/>
    <w:rsid w:val="004B660D"/>
    <w:rsid w:val="004B798F"/>
    <w:rsid w:val="004C0F9C"/>
    <w:rsid w:val="004C1C94"/>
    <w:rsid w:val="004C5032"/>
    <w:rsid w:val="004D0B0D"/>
    <w:rsid w:val="004D624A"/>
    <w:rsid w:val="004E23D2"/>
    <w:rsid w:val="004E2770"/>
    <w:rsid w:val="004E2BAA"/>
    <w:rsid w:val="004E33BE"/>
    <w:rsid w:val="004E5AAA"/>
    <w:rsid w:val="004E64F4"/>
    <w:rsid w:val="004F2F1C"/>
    <w:rsid w:val="00501A75"/>
    <w:rsid w:val="00503923"/>
    <w:rsid w:val="005067FC"/>
    <w:rsid w:val="0051144A"/>
    <w:rsid w:val="00511A6E"/>
    <w:rsid w:val="00511EF6"/>
    <w:rsid w:val="00513F2A"/>
    <w:rsid w:val="00515A12"/>
    <w:rsid w:val="00515DAA"/>
    <w:rsid w:val="00520BAF"/>
    <w:rsid w:val="0052129D"/>
    <w:rsid w:val="0052470E"/>
    <w:rsid w:val="00525800"/>
    <w:rsid w:val="005305E1"/>
    <w:rsid w:val="005306E4"/>
    <w:rsid w:val="00531361"/>
    <w:rsid w:val="005317C7"/>
    <w:rsid w:val="005430C9"/>
    <w:rsid w:val="0054431D"/>
    <w:rsid w:val="0054501E"/>
    <w:rsid w:val="00547A43"/>
    <w:rsid w:val="00551430"/>
    <w:rsid w:val="00551964"/>
    <w:rsid w:val="00552079"/>
    <w:rsid w:val="005547A2"/>
    <w:rsid w:val="005602FC"/>
    <w:rsid w:val="005662BC"/>
    <w:rsid w:val="00567229"/>
    <w:rsid w:val="00570293"/>
    <w:rsid w:val="00570344"/>
    <w:rsid w:val="00573A2B"/>
    <w:rsid w:val="00574787"/>
    <w:rsid w:val="005755FA"/>
    <w:rsid w:val="005764DF"/>
    <w:rsid w:val="00583520"/>
    <w:rsid w:val="00584355"/>
    <w:rsid w:val="00590C62"/>
    <w:rsid w:val="0059213F"/>
    <w:rsid w:val="00592D94"/>
    <w:rsid w:val="00593856"/>
    <w:rsid w:val="00593E40"/>
    <w:rsid w:val="005956F6"/>
    <w:rsid w:val="00597794"/>
    <w:rsid w:val="005A2DB1"/>
    <w:rsid w:val="005B7042"/>
    <w:rsid w:val="005C112E"/>
    <w:rsid w:val="005C17FD"/>
    <w:rsid w:val="005C47ED"/>
    <w:rsid w:val="005C4B40"/>
    <w:rsid w:val="005D3FFB"/>
    <w:rsid w:val="005D5687"/>
    <w:rsid w:val="005F0AD2"/>
    <w:rsid w:val="005F4178"/>
    <w:rsid w:val="005F590E"/>
    <w:rsid w:val="00602EB2"/>
    <w:rsid w:val="00607C7C"/>
    <w:rsid w:val="00610824"/>
    <w:rsid w:val="00612640"/>
    <w:rsid w:val="00616E05"/>
    <w:rsid w:val="00622B9C"/>
    <w:rsid w:val="00623D0F"/>
    <w:rsid w:val="0062661C"/>
    <w:rsid w:val="006322B8"/>
    <w:rsid w:val="006336C0"/>
    <w:rsid w:val="006343AF"/>
    <w:rsid w:val="00635AFF"/>
    <w:rsid w:val="00642B8F"/>
    <w:rsid w:val="00647DC2"/>
    <w:rsid w:val="006500C5"/>
    <w:rsid w:val="00657039"/>
    <w:rsid w:val="00660294"/>
    <w:rsid w:val="00660359"/>
    <w:rsid w:val="00663062"/>
    <w:rsid w:val="0066670B"/>
    <w:rsid w:val="00667532"/>
    <w:rsid w:val="006714C1"/>
    <w:rsid w:val="00673643"/>
    <w:rsid w:val="00676ADE"/>
    <w:rsid w:val="00687542"/>
    <w:rsid w:val="00692143"/>
    <w:rsid w:val="006A0C1A"/>
    <w:rsid w:val="006A2545"/>
    <w:rsid w:val="006B0FFB"/>
    <w:rsid w:val="006B3B25"/>
    <w:rsid w:val="006B4913"/>
    <w:rsid w:val="006B576C"/>
    <w:rsid w:val="006B78DD"/>
    <w:rsid w:val="006C12CA"/>
    <w:rsid w:val="006C4187"/>
    <w:rsid w:val="006D26CC"/>
    <w:rsid w:val="006D2CAF"/>
    <w:rsid w:val="006D5254"/>
    <w:rsid w:val="006D5B6E"/>
    <w:rsid w:val="006E1405"/>
    <w:rsid w:val="006E253D"/>
    <w:rsid w:val="006E4C45"/>
    <w:rsid w:val="006E6F51"/>
    <w:rsid w:val="006E73B1"/>
    <w:rsid w:val="006F017E"/>
    <w:rsid w:val="006F1ACC"/>
    <w:rsid w:val="006F38FE"/>
    <w:rsid w:val="006F3ABA"/>
    <w:rsid w:val="00700FCE"/>
    <w:rsid w:val="007020A8"/>
    <w:rsid w:val="00707FEA"/>
    <w:rsid w:val="00716950"/>
    <w:rsid w:val="0072152A"/>
    <w:rsid w:val="00721A98"/>
    <w:rsid w:val="007440BE"/>
    <w:rsid w:val="00746A17"/>
    <w:rsid w:val="00746F7C"/>
    <w:rsid w:val="00752DAD"/>
    <w:rsid w:val="00753891"/>
    <w:rsid w:val="00757BF8"/>
    <w:rsid w:val="007613CA"/>
    <w:rsid w:val="00762F5D"/>
    <w:rsid w:val="00764842"/>
    <w:rsid w:val="007667D1"/>
    <w:rsid w:val="007713F6"/>
    <w:rsid w:val="00772626"/>
    <w:rsid w:val="00774909"/>
    <w:rsid w:val="0077515E"/>
    <w:rsid w:val="007774DF"/>
    <w:rsid w:val="00782E3E"/>
    <w:rsid w:val="007832F5"/>
    <w:rsid w:val="0078357D"/>
    <w:rsid w:val="00790318"/>
    <w:rsid w:val="00790D8E"/>
    <w:rsid w:val="007949FD"/>
    <w:rsid w:val="00794F70"/>
    <w:rsid w:val="00796B93"/>
    <w:rsid w:val="00797AC9"/>
    <w:rsid w:val="007A1E77"/>
    <w:rsid w:val="007A2B29"/>
    <w:rsid w:val="007B0007"/>
    <w:rsid w:val="007C4C9E"/>
    <w:rsid w:val="007C54FD"/>
    <w:rsid w:val="007D1FBC"/>
    <w:rsid w:val="007D2B8E"/>
    <w:rsid w:val="007D314E"/>
    <w:rsid w:val="007E1600"/>
    <w:rsid w:val="007E23E6"/>
    <w:rsid w:val="007E2BAC"/>
    <w:rsid w:val="007F00F8"/>
    <w:rsid w:val="007F241D"/>
    <w:rsid w:val="007F3DCD"/>
    <w:rsid w:val="007F417D"/>
    <w:rsid w:val="00804397"/>
    <w:rsid w:val="00804E9D"/>
    <w:rsid w:val="00812AA8"/>
    <w:rsid w:val="008145D1"/>
    <w:rsid w:val="00821E4D"/>
    <w:rsid w:val="00822333"/>
    <w:rsid w:val="0082366C"/>
    <w:rsid w:val="008251FA"/>
    <w:rsid w:val="00827D93"/>
    <w:rsid w:val="0083251F"/>
    <w:rsid w:val="0083283E"/>
    <w:rsid w:val="008365E5"/>
    <w:rsid w:val="008378D5"/>
    <w:rsid w:val="00846575"/>
    <w:rsid w:val="008469FC"/>
    <w:rsid w:val="00846AD1"/>
    <w:rsid w:val="008525EF"/>
    <w:rsid w:val="00853540"/>
    <w:rsid w:val="00854A1A"/>
    <w:rsid w:val="008624F7"/>
    <w:rsid w:val="008633B6"/>
    <w:rsid w:val="00867BD2"/>
    <w:rsid w:val="00871818"/>
    <w:rsid w:val="008718D2"/>
    <w:rsid w:val="008731DA"/>
    <w:rsid w:val="00874E83"/>
    <w:rsid w:val="0088054A"/>
    <w:rsid w:val="00881AE8"/>
    <w:rsid w:val="0088543D"/>
    <w:rsid w:val="008913ED"/>
    <w:rsid w:val="00891618"/>
    <w:rsid w:val="00893855"/>
    <w:rsid w:val="008962E6"/>
    <w:rsid w:val="008966D3"/>
    <w:rsid w:val="008A24A5"/>
    <w:rsid w:val="008A2A0F"/>
    <w:rsid w:val="008B1828"/>
    <w:rsid w:val="008B4F4F"/>
    <w:rsid w:val="008B77B8"/>
    <w:rsid w:val="008C5EE0"/>
    <w:rsid w:val="008D0505"/>
    <w:rsid w:val="008D3D27"/>
    <w:rsid w:val="008D51CF"/>
    <w:rsid w:val="008D63CD"/>
    <w:rsid w:val="008E3E3D"/>
    <w:rsid w:val="008E59F3"/>
    <w:rsid w:val="008E5FC8"/>
    <w:rsid w:val="008E68A5"/>
    <w:rsid w:val="008E7D9F"/>
    <w:rsid w:val="008F55D9"/>
    <w:rsid w:val="008F5968"/>
    <w:rsid w:val="008F73E1"/>
    <w:rsid w:val="00901E7B"/>
    <w:rsid w:val="00903E86"/>
    <w:rsid w:val="0090603B"/>
    <w:rsid w:val="00907352"/>
    <w:rsid w:val="009215B3"/>
    <w:rsid w:val="009246E1"/>
    <w:rsid w:val="009379B7"/>
    <w:rsid w:val="00940A64"/>
    <w:rsid w:val="009568D7"/>
    <w:rsid w:val="009573E6"/>
    <w:rsid w:val="009577E7"/>
    <w:rsid w:val="00960E9A"/>
    <w:rsid w:val="00966FD5"/>
    <w:rsid w:val="00974C30"/>
    <w:rsid w:val="00975DDC"/>
    <w:rsid w:val="00976FAE"/>
    <w:rsid w:val="009771BE"/>
    <w:rsid w:val="009816B1"/>
    <w:rsid w:val="00984921"/>
    <w:rsid w:val="00987E5F"/>
    <w:rsid w:val="00990895"/>
    <w:rsid w:val="00991E54"/>
    <w:rsid w:val="00994F9D"/>
    <w:rsid w:val="00996440"/>
    <w:rsid w:val="00996F4E"/>
    <w:rsid w:val="009A1049"/>
    <w:rsid w:val="009A1F51"/>
    <w:rsid w:val="009A2B08"/>
    <w:rsid w:val="009A4FDC"/>
    <w:rsid w:val="009A6A61"/>
    <w:rsid w:val="009A7323"/>
    <w:rsid w:val="009B0CC6"/>
    <w:rsid w:val="009B0E7E"/>
    <w:rsid w:val="009B64E1"/>
    <w:rsid w:val="009B7B82"/>
    <w:rsid w:val="009C439E"/>
    <w:rsid w:val="009C4CDA"/>
    <w:rsid w:val="009C61EE"/>
    <w:rsid w:val="009D2EF1"/>
    <w:rsid w:val="009D7241"/>
    <w:rsid w:val="009E2F84"/>
    <w:rsid w:val="009E638F"/>
    <w:rsid w:val="009F039A"/>
    <w:rsid w:val="009F1ACD"/>
    <w:rsid w:val="009F1CD3"/>
    <w:rsid w:val="009F241E"/>
    <w:rsid w:val="009F625E"/>
    <w:rsid w:val="00A000A4"/>
    <w:rsid w:val="00A01166"/>
    <w:rsid w:val="00A0182C"/>
    <w:rsid w:val="00A07253"/>
    <w:rsid w:val="00A07C8F"/>
    <w:rsid w:val="00A12710"/>
    <w:rsid w:val="00A14612"/>
    <w:rsid w:val="00A14966"/>
    <w:rsid w:val="00A15851"/>
    <w:rsid w:val="00A159BE"/>
    <w:rsid w:val="00A170BF"/>
    <w:rsid w:val="00A24818"/>
    <w:rsid w:val="00A400C0"/>
    <w:rsid w:val="00A401DC"/>
    <w:rsid w:val="00A42C11"/>
    <w:rsid w:val="00A444B4"/>
    <w:rsid w:val="00A45300"/>
    <w:rsid w:val="00A45525"/>
    <w:rsid w:val="00A512F2"/>
    <w:rsid w:val="00A5401C"/>
    <w:rsid w:val="00A54BE6"/>
    <w:rsid w:val="00A55370"/>
    <w:rsid w:val="00A61F04"/>
    <w:rsid w:val="00A62F01"/>
    <w:rsid w:val="00A65545"/>
    <w:rsid w:val="00A65E18"/>
    <w:rsid w:val="00A65F7F"/>
    <w:rsid w:val="00A67691"/>
    <w:rsid w:val="00A71098"/>
    <w:rsid w:val="00A7433C"/>
    <w:rsid w:val="00A745FD"/>
    <w:rsid w:val="00A74658"/>
    <w:rsid w:val="00A77D37"/>
    <w:rsid w:val="00A8482C"/>
    <w:rsid w:val="00A858A4"/>
    <w:rsid w:val="00A85FFF"/>
    <w:rsid w:val="00A86D41"/>
    <w:rsid w:val="00A91453"/>
    <w:rsid w:val="00A942C3"/>
    <w:rsid w:val="00A95DAE"/>
    <w:rsid w:val="00A96DE7"/>
    <w:rsid w:val="00A971F6"/>
    <w:rsid w:val="00A97C9A"/>
    <w:rsid w:val="00AA70EF"/>
    <w:rsid w:val="00AA722F"/>
    <w:rsid w:val="00AA755B"/>
    <w:rsid w:val="00AB0885"/>
    <w:rsid w:val="00AB1AE0"/>
    <w:rsid w:val="00AB5A2E"/>
    <w:rsid w:val="00AB6962"/>
    <w:rsid w:val="00AC5A70"/>
    <w:rsid w:val="00AD19E5"/>
    <w:rsid w:val="00AD2B76"/>
    <w:rsid w:val="00AD2BF6"/>
    <w:rsid w:val="00AD6CA4"/>
    <w:rsid w:val="00AE3654"/>
    <w:rsid w:val="00AF4826"/>
    <w:rsid w:val="00AF4CE6"/>
    <w:rsid w:val="00B00152"/>
    <w:rsid w:val="00B0216E"/>
    <w:rsid w:val="00B04155"/>
    <w:rsid w:val="00B07140"/>
    <w:rsid w:val="00B12E5E"/>
    <w:rsid w:val="00B13AE4"/>
    <w:rsid w:val="00B22DD4"/>
    <w:rsid w:val="00B24EF8"/>
    <w:rsid w:val="00B25749"/>
    <w:rsid w:val="00B25FB9"/>
    <w:rsid w:val="00B3015D"/>
    <w:rsid w:val="00B3580D"/>
    <w:rsid w:val="00B41A62"/>
    <w:rsid w:val="00B44A0D"/>
    <w:rsid w:val="00B45C1A"/>
    <w:rsid w:val="00B474E7"/>
    <w:rsid w:val="00B61A88"/>
    <w:rsid w:val="00B664CE"/>
    <w:rsid w:val="00B72FA5"/>
    <w:rsid w:val="00B77B6D"/>
    <w:rsid w:val="00B81ED6"/>
    <w:rsid w:val="00B87F8F"/>
    <w:rsid w:val="00B94D08"/>
    <w:rsid w:val="00BA3742"/>
    <w:rsid w:val="00BA4285"/>
    <w:rsid w:val="00BB1BF3"/>
    <w:rsid w:val="00BB267B"/>
    <w:rsid w:val="00BB30F2"/>
    <w:rsid w:val="00BB436E"/>
    <w:rsid w:val="00BB5286"/>
    <w:rsid w:val="00BC0F1C"/>
    <w:rsid w:val="00BD66CD"/>
    <w:rsid w:val="00BD6827"/>
    <w:rsid w:val="00BD74FE"/>
    <w:rsid w:val="00BE360C"/>
    <w:rsid w:val="00BF49B1"/>
    <w:rsid w:val="00BF6C28"/>
    <w:rsid w:val="00BF6DAB"/>
    <w:rsid w:val="00BF7A6F"/>
    <w:rsid w:val="00C02392"/>
    <w:rsid w:val="00C05A80"/>
    <w:rsid w:val="00C07548"/>
    <w:rsid w:val="00C10161"/>
    <w:rsid w:val="00C214E4"/>
    <w:rsid w:val="00C22207"/>
    <w:rsid w:val="00C304BA"/>
    <w:rsid w:val="00C34F6A"/>
    <w:rsid w:val="00C37B51"/>
    <w:rsid w:val="00C37C65"/>
    <w:rsid w:val="00C4235D"/>
    <w:rsid w:val="00C42D13"/>
    <w:rsid w:val="00C43040"/>
    <w:rsid w:val="00C476D1"/>
    <w:rsid w:val="00C51CFF"/>
    <w:rsid w:val="00C528D1"/>
    <w:rsid w:val="00C54C2D"/>
    <w:rsid w:val="00C602B3"/>
    <w:rsid w:val="00C60C06"/>
    <w:rsid w:val="00C6200F"/>
    <w:rsid w:val="00C624BB"/>
    <w:rsid w:val="00C6268B"/>
    <w:rsid w:val="00C64795"/>
    <w:rsid w:val="00C70707"/>
    <w:rsid w:val="00C7137A"/>
    <w:rsid w:val="00C75A20"/>
    <w:rsid w:val="00C75A8E"/>
    <w:rsid w:val="00C775C5"/>
    <w:rsid w:val="00C80A9D"/>
    <w:rsid w:val="00C82850"/>
    <w:rsid w:val="00C841C3"/>
    <w:rsid w:val="00C8435A"/>
    <w:rsid w:val="00C845AB"/>
    <w:rsid w:val="00C85C04"/>
    <w:rsid w:val="00C9094D"/>
    <w:rsid w:val="00C910E8"/>
    <w:rsid w:val="00C94BB3"/>
    <w:rsid w:val="00C963CC"/>
    <w:rsid w:val="00C96908"/>
    <w:rsid w:val="00C97AC6"/>
    <w:rsid w:val="00CA0458"/>
    <w:rsid w:val="00CA63B9"/>
    <w:rsid w:val="00CB4498"/>
    <w:rsid w:val="00CB716D"/>
    <w:rsid w:val="00CC0FB2"/>
    <w:rsid w:val="00CC7141"/>
    <w:rsid w:val="00CC74E6"/>
    <w:rsid w:val="00CD0F2F"/>
    <w:rsid w:val="00CD732F"/>
    <w:rsid w:val="00CE3BCD"/>
    <w:rsid w:val="00CE4588"/>
    <w:rsid w:val="00CE6AFE"/>
    <w:rsid w:val="00CF0722"/>
    <w:rsid w:val="00CF19F5"/>
    <w:rsid w:val="00CF2EA9"/>
    <w:rsid w:val="00D00B8C"/>
    <w:rsid w:val="00D0223C"/>
    <w:rsid w:val="00D02E05"/>
    <w:rsid w:val="00D03CFD"/>
    <w:rsid w:val="00D22821"/>
    <w:rsid w:val="00D22B93"/>
    <w:rsid w:val="00D23ACC"/>
    <w:rsid w:val="00D252B5"/>
    <w:rsid w:val="00D323D7"/>
    <w:rsid w:val="00D34573"/>
    <w:rsid w:val="00D36427"/>
    <w:rsid w:val="00D379DF"/>
    <w:rsid w:val="00D37B44"/>
    <w:rsid w:val="00D40404"/>
    <w:rsid w:val="00D46039"/>
    <w:rsid w:val="00D4603C"/>
    <w:rsid w:val="00D477AD"/>
    <w:rsid w:val="00D47A71"/>
    <w:rsid w:val="00D50C7B"/>
    <w:rsid w:val="00D52795"/>
    <w:rsid w:val="00D53442"/>
    <w:rsid w:val="00D53CCB"/>
    <w:rsid w:val="00D70918"/>
    <w:rsid w:val="00D70CD4"/>
    <w:rsid w:val="00D81041"/>
    <w:rsid w:val="00D81CAA"/>
    <w:rsid w:val="00D8538F"/>
    <w:rsid w:val="00D85B9A"/>
    <w:rsid w:val="00D877F3"/>
    <w:rsid w:val="00D919E8"/>
    <w:rsid w:val="00D961E0"/>
    <w:rsid w:val="00D973CC"/>
    <w:rsid w:val="00DA2200"/>
    <w:rsid w:val="00DA3C6E"/>
    <w:rsid w:val="00DA3DC2"/>
    <w:rsid w:val="00DA3E57"/>
    <w:rsid w:val="00DA76C3"/>
    <w:rsid w:val="00DB236A"/>
    <w:rsid w:val="00DB371D"/>
    <w:rsid w:val="00DB382C"/>
    <w:rsid w:val="00DB481B"/>
    <w:rsid w:val="00DB7C11"/>
    <w:rsid w:val="00DC3567"/>
    <w:rsid w:val="00DC37D4"/>
    <w:rsid w:val="00DC38E0"/>
    <w:rsid w:val="00DD16A0"/>
    <w:rsid w:val="00DD4954"/>
    <w:rsid w:val="00DD6065"/>
    <w:rsid w:val="00DD6BB3"/>
    <w:rsid w:val="00DE34F1"/>
    <w:rsid w:val="00DE779B"/>
    <w:rsid w:val="00DF04B6"/>
    <w:rsid w:val="00DF1F27"/>
    <w:rsid w:val="00DF2519"/>
    <w:rsid w:val="00DF742F"/>
    <w:rsid w:val="00E02F95"/>
    <w:rsid w:val="00E15B61"/>
    <w:rsid w:val="00E162E7"/>
    <w:rsid w:val="00E21B60"/>
    <w:rsid w:val="00E22858"/>
    <w:rsid w:val="00E27048"/>
    <w:rsid w:val="00E41381"/>
    <w:rsid w:val="00E44586"/>
    <w:rsid w:val="00E4542D"/>
    <w:rsid w:val="00E47533"/>
    <w:rsid w:val="00E5231A"/>
    <w:rsid w:val="00E53EE9"/>
    <w:rsid w:val="00E60A50"/>
    <w:rsid w:val="00E615A4"/>
    <w:rsid w:val="00E619C9"/>
    <w:rsid w:val="00E61E2F"/>
    <w:rsid w:val="00E64884"/>
    <w:rsid w:val="00E67F60"/>
    <w:rsid w:val="00E70571"/>
    <w:rsid w:val="00E74829"/>
    <w:rsid w:val="00E74973"/>
    <w:rsid w:val="00E828E1"/>
    <w:rsid w:val="00E82C64"/>
    <w:rsid w:val="00E87A9A"/>
    <w:rsid w:val="00E87C6D"/>
    <w:rsid w:val="00E9145F"/>
    <w:rsid w:val="00E96FD9"/>
    <w:rsid w:val="00EA00D1"/>
    <w:rsid w:val="00EA1F7B"/>
    <w:rsid w:val="00EA203E"/>
    <w:rsid w:val="00EA3B68"/>
    <w:rsid w:val="00EA5587"/>
    <w:rsid w:val="00EA5FFA"/>
    <w:rsid w:val="00EA68AC"/>
    <w:rsid w:val="00EA7417"/>
    <w:rsid w:val="00EA749D"/>
    <w:rsid w:val="00EB0BFE"/>
    <w:rsid w:val="00EB2622"/>
    <w:rsid w:val="00EB390D"/>
    <w:rsid w:val="00EB411A"/>
    <w:rsid w:val="00EB4D82"/>
    <w:rsid w:val="00EB7E23"/>
    <w:rsid w:val="00EC10BD"/>
    <w:rsid w:val="00EC1F91"/>
    <w:rsid w:val="00EC5954"/>
    <w:rsid w:val="00ED03FF"/>
    <w:rsid w:val="00ED20D5"/>
    <w:rsid w:val="00ED3B37"/>
    <w:rsid w:val="00EE18FE"/>
    <w:rsid w:val="00EE6F82"/>
    <w:rsid w:val="00EF264A"/>
    <w:rsid w:val="00F0189E"/>
    <w:rsid w:val="00F04F6D"/>
    <w:rsid w:val="00F06ACA"/>
    <w:rsid w:val="00F11437"/>
    <w:rsid w:val="00F1236E"/>
    <w:rsid w:val="00F13E7F"/>
    <w:rsid w:val="00F16686"/>
    <w:rsid w:val="00F21C86"/>
    <w:rsid w:val="00F32D3B"/>
    <w:rsid w:val="00F44396"/>
    <w:rsid w:val="00F5086C"/>
    <w:rsid w:val="00F509B7"/>
    <w:rsid w:val="00F551C4"/>
    <w:rsid w:val="00F57FA3"/>
    <w:rsid w:val="00F70440"/>
    <w:rsid w:val="00F70E4C"/>
    <w:rsid w:val="00F746A7"/>
    <w:rsid w:val="00F85F64"/>
    <w:rsid w:val="00F95EDA"/>
    <w:rsid w:val="00F975DC"/>
    <w:rsid w:val="00FA333C"/>
    <w:rsid w:val="00FB3E51"/>
    <w:rsid w:val="00FB607E"/>
    <w:rsid w:val="00FC0D6E"/>
    <w:rsid w:val="00FC53C4"/>
    <w:rsid w:val="00FC7D0F"/>
    <w:rsid w:val="00FD61C4"/>
    <w:rsid w:val="00FD72A7"/>
    <w:rsid w:val="00FE01C1"/>
    <w:rsid w:val="00FE37A6"/>
    <w:rsid w:val="00FE6FA5"/>
    <w:rsid w:val="00FF1381"/>
    <w:rsid w:val="00FF4D98"/>
    <w:rsid w:val="00FF7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107BC51"/>
  <w15:docId w15:val="{F988ECF8-1C86-494D-9A86-60C2ABFB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0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620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C6200F"/>
    <w:rPr>
      <w:rFonts w:ascii="Tahoma" w:hAnsi="Tahoma" w:cs="Tahoma"/>
      <w:sz w:val="16"/>
      <w:szCs w:val="16"/>
    </w:rPr>
  </w:style>
  <w:style w:type="character" w:customStyle="1" w:styleId="BalonMetniChar">
    <w:name w:val="Balon Metni Char"/>
    <w:basedOn w:val="VarsaylanParagrafYazTipi"/>
    <w:link w:val="BalonMetni"/>
    <w:uiPriority w:val="99"/>
    <w:semiHidden/>
    <w:rsid w:val="00C6200F"/>
    <w:rPr>
      <w:rFonts w:ascii="Tahoma" w:eastAsia="Times New Roman" w:hAnsi="Tahoma" w:cs="Tahoma"/>
      <w:sz w:val="16"/>
      <w:szCs w:val="16"/>
      <w:lang w:eastAsia="tr-TR"/>
    </w:rPr>
  </w:style>
  <w:style w:type="paragraph" w:styleId="stBilgi">
    <w:name w:val="header"/>
    <w:basedOn w:val="Normal"/>
    <w:link w:val="stBilgiChar"/>
    <w:uiPriority w:val="99"/>
    <w:unhideWhenUsed/>
    <w:rsid w:val="00D70918"/>
    <w:pPr>
      <w:tabs>
        <w:tab w:val="center" w:pos="4536"/>
        <w:tab w:val="right" w:pos="9072"/>
      </w:tabs>
    </w:pPr>
  </w:style>
  <w:style w:type="character" w:customStyle="1" w:styleId="stBilgiChar">
    <w:name w:val="Üst Bilgi Char"/>
    <w:basedOn w:val="VarsaylanParagrafYazTipi"/>
    <w:link w:val="stBilgi"/>
    <w:uiPriority w:val="99"/>
    <w:rsid w:val="00D7091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70918"/>
    <w:pPr>
      <w:tabs>
        <w:tab w:val="center" w:pos="4536"/>
        <w:tab w:val="right" w:pos="9072"/>
      </w:tabs>
    </w:pPr>
  </w:style>
  <w:style w:type="character" w:customStyle="1" w:styleId="AltBilgiChar">
    <w:name w:val="Alt Bilgi Char"/>
    <w:basedOn w:val="VarsaylanParagrafYazTipi"/>
    <w:link w:val="AltBilgi"/>
    <w:uiPriority w:val="99"/>
    <w:rsid w:val="00D7091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70918"/>
    <w:pPr>
      <w:ind w:left="720"/>
      <w:contextualSpacing/>
    </w:pPr>
  </w:style>
  <w:style w:type="paragraph" w:styleId="AralkYok">
    <w:name w:val="No Spacing"/>
    <w:uiPriority w:val="1"/>
    <w:qFormat/>
    <w:rsid w:val="004155A8"/>
    <w:pPr>
      <w:spacing w:after="0" w:line="240" w:lineRule="auto"/>
    </w:pPr>
    <w:rPr>
      <w:rFonts w:ascii="Calibri" w:eastAsia="Times New Roman" w:hAnsi="Calibri" w:cs="Times New Roman"/>
      <w:lang w:eastAsia="tr-TR"/>
    </w:rPr>
  </w:style>
  <w:style w:type="paragraph" w:customStyle="1" w:styleId="has-normal-font-size">
    <w:name w:val="has-normal-font-size"/>
    <w:basedOn w:val="Normal"/>
    <w:rsid w:val="00316BE2"/>
    <w:pPr>
      <w:spacing w:before="100" w:beforeAutospacing="1" w:after="100" w:afterAutospacing="1"/>
    </w:pPr>
  </w:style>
  <w:style w:type="paragraph" w:styleId="NormalWeb">
    <w:name w:val="Normal (Web)"/>
    <w:basedOn w:val="Normal"/>
    <w:uiPriority w:val="99"/>
    <w:semiHidden/>
    <w:unhideWhenUsed/>
    <w:rsid w:val="00316BE2"/>
    <w:pPr>
      <w:spacing w:before="100" w:beforeAutospacing="1" w:after="100" w:afterAutospacing="1"/>
    </w:pPr>
  </w:style>
  <w:style w:type="character" w:styleId="Vurgu">
    <w:name w:val="Emphasis"/>
    <w:basedOn w:val="VarsaylanParagrafYazTipi"/>
    <w:uiPriority w:val="20"/>
    <w:qFormat/>
    <w:rsid w:val="00BF49B1"/>
    <w:rPr>
      <w:i/>
      <w:iCs/>
    </w:rPr>
  </w:style>
  <w:style w:type="character" w:styleId="Kpr">
    <w:name w:val="Hyperlink"/>
    <w:basedOn w:val="VarsaylanParagrafYazTipi"/>
    <w:uiPriority w:val="99"/>
    <w:semiHidden/>
    <w:unhideWhenUsed/>
    <w:rsid w:val="00AA722F"/>
    <w:rPr>
      <w:color w:val="0000FF"/>
      <w:u w:val="single"/>
    </w:rPr>
  </w:style>
  <w:style w:type="paragraph" w:styleId="KonuBal">
    <w:name w:val="Title"/>
    <w:basedOn w:val="Normal"/>
    <w:next w:val="Normal"/>
    <w:link w:val="KonuBalChar"/>
    <w:uiPriority w:val="10"/>
    <w:qFormat/>
    <w:rsid w:val="00D36427"/>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6427"/>
    <w:rPr>
      <w:rFonts w:asciiTheme="majorHAnsi" w:eastAsiaTheme="majorEastAsia" w:hAnsiTheme="majorHAnsi" w:cstheme="majorBidi"/>
      <w:spacing w:val="-10"/>
      <w:kern w:val="28"/>
      <w:sz w:val="56"/>
      <w:szCs w:val="5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39674">
      <w:bodyDiv w:val="1"/>
      <w:marLeft w:val="0"/>
      <w:marRight w:val="0"/>
      <w:marTop w:val="0"/>
      <w:marBottom w:val="0"/>
      <w:divBdr>
        <w:top w:val="none" w:sz="0" w:space="0" w:color="auto"/>
        <w:left w:val="none" w:sz="0" w:space="0" w:color="auto"/>
        <w:bottom w:val="none" w:sz="0" w:space="0" w:color="auto"/>
        <w:right w:val="none" w:sz="0" w:space="0" w:color="auto"/>
      </w:divBdr>
      <w:divsChild>
        <w:div w:id="1481459234">
          <w:marLeft w:val="547"/>
          <w:marRight w:val="0"/>
          <w:marTop w:val="0"/>
          <w:marBottom w:val="0"/>
          <w:divBdr>
            <w:top w:val="none" w:sz="0" w:space="0" w:color="auto"/>
            <w:left w:val="none" w:sz="0" w:space="0" w:color="auto"/>
            <w:bottom w:val="none" w:sz="0" w:space="0" w:color="auto"/>
            <w:right w:val="none" w:sz="0" w:space="0" w:color="auto"/>
          </w:divBdr>
        </w:div>
      </w:divsChild>
    </w:div>
    <w:div w:id="884561804">
      <w:bodyDiv w:val="1"/>
      <w:marLeft w:val="0"/>
      <w:marRight w:val="0"/>
      <w:marTop w:val="0"/>
      <w:marBottom w:val="0"/>
      <w:divBdr>
        <w:top w:val="none" w:sz="0" w:space="0" w:color="auto"/>
        <w:left w:val="none" w:sz="0" w:space="0" w:color="auto"/>
        <w:bottom w:val="none" w:sz="0" w:space="0" w:color="auto"/>
        <w:right w:val="none" w:sz="0" w:space="0" w:color="auto"/>
      </w:divBdr>
    </w:div>
    <w:div w:id="904998058">
      <w:bodyDiv w:val="1"/>
      <w:marLeft w:val="0"/>
      <w:marRight w:val="0"/>
      <w:marTop w:val="0"/>
      <w:marBottom w:val="0"/>
      <w:divBdr>
        <w:top w:val="none" w:sz="0" w:space="0" w:color="auto"/>
        <w:left w:val="none" w:sz="0" w:space="0" w:color="auto"/>
        <w:bottom w:val="none" w:sz="0" w:space="0" w:color="auto"/>
        <w:right w:val="none" w:sz="0" w:space="0" w:color="auto"/>
      </w:divBdr>
      <w:divsChild>
        <w:div w:id="1515998498">
          <w:marLeft w:val="0"/>
          <w:marRight w:val="0"/>
          <w:marTop w:val="0"/>
          <w:marBottom w:val="0"/>
          <w:divBdr>
            <w:top w:val="none" w:sz="0" w:space="0" w:color="auto"/>
            <w:left w:val="none" w:sz="0" w:space="0" w:color="auto"/>
            <w:bottom w:val="none" w:sz="0" w:space="0" w:color="auto"/>
            <w:right w:val="none" w:sz="0" w:space="0" w:color="auto"/>
          </w:divBdr>
          <w:divsChild>
            <w:div w:id="10006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1319">
      <w:bodyDiv w:val="1"/>
      <w:marLeft w:val="0"/>
      <w:marRight w:val="0"/>
      <w:marTop w:val="0"/>
      <w:marBottom w:val="0"/>
      <w:divBdr>
        <w:top w:val="none" w:sz="0" w:space="0" w:color="auto"/>
        <w:left w:val="none" w:sz="0" w:space="0" w:color="auto"/>
        <w:bottom w:val="none" w:sz="0" w:space="0" w:color="auto"/>
        <w:right w:val="none" w:sz="0" w:space="0" w:color="auto"/>
      </w:divBdr>
    </w:div>
    <w:div w:id="1689865603">
      <w:bodyDiv w:val="1"/>
      <w:marLeft w:val="0"/>
      <w:marRight w:val="0"/>
      <w:marTop w:val="0"/>
      <w:marBottom w:val="0"/>
      <w:divBdr>
        <w:top w:val="none" w:sz="0" w:space="0" w:color="auto"/>
        <w:left w:val="none" w:sz="0" w:space="0" w:color="auto"/>
        <w:bottom w:val="none" w:sz="0" w:space="0" w:color="auto"/>
        <w:right w:val="none" w:sz="0" w:space="0" w:color="auto"/>
      </w:divBdr>
    </w:div>
    <w:div w:id="2038433079">
      <w:bodyDiv w:val="1"/>
      <w:marLeft w:val="0"/>
      <w:marRight w:val="0"/>
      <w:marTop w:val="0"/>
      <w:marBottom w:val="0"/>
      <w:divBdr>
        <w:top w:val="none" w:sz="0" w:space="0" w:color="auto"/>
        <w:left w:val="none" w:sz="0" w:space="0" w:color="auto"/>
        <w:bottom w:val="none" w:sz="0" w:space="0" w:color="auto"/>
        <w:right w:val="none" w:sz="0" w:space="0" w:color="auto"/>
      </w:divBdr>
      <w:divsChild>
        <w:div w:id="6307909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7E591C-EB9B-4038-980E-DA337BF002C4}"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tr-TR"/>
        </a:p>
      </dgm:t>
    </dgm:pt>
    <dgm:pt modelId="{15BAF543-ECD5-49A8-BEAF-1C79D05A2485}">
      <dgm:prSet phldrT="[Metin]" custT="1"/>
      <dgm:spPr/>
      <dgm:t>
        <a:bodyPr/>
        <a:lstStyle/>
        <a:p>
          <a:r>
            <a:rPr lang="tr-TR" sz="1050" b="1">
              <a:solidFill>
                <a:sysClr val="windowText" lastClr="000000"/>
              </a:solidFill>
            </a:rPr>
            <a:t>Yükekokul Müdürü</a:t>
          </a:r>
        </a:p>
        <a:p>
          <a:r>
            <a:rPr lang="tr-TR" sz="1050">
              <a:solidFill>
                <a:sysClr val="windowText" lastClr="000000"/>
              </a:solidFill>
            </a:rPr>
            <a:t>Dr.Öğr.Üyesi Fatma ÖZYALIN</a:t>
          </a:r>
        </a:p>
      </dgm:t>
    </dgm:pt>
    <dgm:pt modelId="{4C6D3247-3EC7-4267-A1D9-A0B23E71576E}" type="parTrans" cxnId="{D68CEE12-6FB1-4E61-8A4E-F5463A9348E2}">
      <dgm:prSet/>
      <dgm:spPr/>
      <dgm:t>
        <a:bodyPr/>
        <a:lstStyle/>
        <a:p>
          <a:endParaRPr lang="tr-TR" sz="800">
            <a:solidFill>
              <a:sysClr val="windowText" lastClr="000000"/>
            </a:solidFill>
          </a:endParaRPr>
        </a:p>
      </dgm:t>
    </dgm:pt>
    <dgm:pt modelId="{7F2B4854-6E69-4A2C-BE50-16DAC6AA72BF}" type="sibTrans" cxnId="{D68CEE12-6FB1-4E61-8A4E-F5463A9348E2}">
      <dgm:prSet/>
      <dgm:spPr/>
      <dgm:t>
        <a:bodyPr/>
        <a:lstStyle/>
        <a:p>
          <a:endParaRPr lang="tr-TR" sz="800">
            <a:solidFill>
              <a:sysClr val="windowText" lastClr="000000"/>
            </a:solidFill>
          </a:endParaRPr>
        </a:p>
      </dgm:t>
    </dgm:pt>
    <dgm:pt modelId="{CFF3A801-E780-4577-AB85-740A289D2975}">
      <dgm:prSet phldrT="[Metin]" custT="1"/>
      <dgm:spPr/>
      <dgm:t>
        <a:bodyPr/>
        <a:lstStyle/>
        <a:p>
          <a:r>
            <a:rPr lang="tr-TR" sz="1050">
              <a:solidFill>
                <a:sysClr val="windowText" lastClr="000000"/>
              </a:solidFill>
            </a:rPr>
            <a:t>Müdür Yardımcıları</a:t>
          </a:r>
        </a:p>
      </dgm:t>
    </dgm:pt>
    <dgm:pt modelId="{088CD122-EF59-40C3-BF7B-DC62DB547B70}" type="parTrans" cxnId="{DF90ACA2-BC85-45D1-B3E8-8D1A4EBA9EAC}">
      <dgm:prSet/>
      <dgm:spPr/>
      <dgm:t>
        <a:bodyPr/>
        <a:lstStyle/>
        <a:p>
          <a:endParaRPr lang="tr-TR" sz="1050">
            <a:solidFill>
              <a:sysClr val="windowText" lastClr="000000"/>
            </a:solidFill>
          </a:endParaRPr>
        </a:p>
      </dgm:t>
    </dgm:pt>
    <dgm:pt modelId="{2199B6D8-5582-461F-8549-279CCE001A47}" type="sibTrans" cxnId="{DF90ACA2-BC85-45D1-B3E8-8D1A4EBA9EAC}">
      <dgm:prSet/>
      <dgm:spPr/>
      <dgm:t>
        <a:bodyPr/>
        <a:lstStyle/>
        <a:p>
          <a:endParaRPr lang="tr-TR" sz="800">
            <a:solidFill>
              <a:sysClr val="windowText" lastClr="000000"/>
            </a:solidFill>
          </a:endParaRPr>
        </a:p>
      </dgm:t>
    </dgm:pt>
    <dgm:pt modelId="{B15F71FE-EE0A-4C42-AC82-1779A9FA4A45}">
      <dgm:prSet phldrT="[Metin]" custT="1"/>
      <dgm:spPr/>
      <dgm:t>
        <a:bodyPr/>
        <a:lstStyle/>
        <a:p>
          <a:r>
            <a:rPr lang="tr-TR" sz="900">
              <a:solidFill>
                <a:sysClr val="windowText" lastClr="000000"/>
              </a:solidFill>
            </a:rPr>
            <a:t>Öğr. Gör. Hanifi KORKMAZ</a:t>
          </a:r>
        </a:p>
      </dgm:t>
    </dgm:pt>
    <dgm:pt modelId="{09151903-B248-40C0-BC5F-DD7E83FBE92B}" type="parTrans" cxnId="{D44654B6-C0E5-41F7-BF78-CE75DCC9C5B2}">
      <dgm:prSet/>
      <dgm:spPr/>
      <dgm:t>
        <a:bodyPr/>
        <a:lstStyle/>
        <a:p>
          <a:endParaRPr lang="tr-TR" sz="1050">
            <a:solidFill>
              <a:sysClr val="windowText" lastClr="000000"/>
            </a:solidFill>
          </a:endParaRPr>
        </a:p>
      </dgm:t>
    </dgm:pt>
    <dgm:pt modelId="{FB95CF11-0715-45C6-A951-65B3F5D0F636}" type="sibTrans" cxnId="{D44654B6-C0E5-41F7-BF78-CE75DCC9C5B2}">
      <dgm:prSet/>
      <dgm:spPr/>
      <dgm:t>
        <a:bodyPr/>
        <a:lstStyle/>
        <a:p>
          <a:endParaRPr lang="tr-TR" sz="800">
            <a:solidFill>
              <a:sysClr val="windowText" lastClr="000000"/>
            </a:solidFill>
          </a:endParaRPr>
        </a:p>
      </dgm:t>
    </dgm:pt>
    <dgm:pt modelId="{001DD8EB-198D-4CBA-AB2F-C2837B2D645B}">
      <dgm:prSet phldrT="[Metin]" custT="1"/>
      <dgm:spPr/>
      <dgm:t>
        <a:bodyPr/>
        <a:lstStyle/>
        <a:p>
          <a:r>
            <a:rPr lang="tr-TR" sz="900">
              <a:solidFill>
                <a:sysClr val="windowText" lastClr="000000"/>
              </a:solidFill>
            </a:rPr>
            <a:t>Dr.Öğr.Üyesi A.Asiye CULUM</a:t>
          </a:r>
        </a:p>
      </dgm:t>
    </dgm:pt>
    <dgm:pt modelId="{44F03122-1A4D-4F99-8786-5C90468D05D6}" type="parTrans" cxnId="{54325FA7-EEDF-4D9F-8F9A-AC765F3FC04C}">
      <dgm:prSet/>
      <dgm:spPr/>
      <dgm:t>
        <a:bodyPr/>
        <a:lstStyle/>
        <a:p>
          <a:endParaRPr lang="tr-TR" sz="1050">
            <a:solidFill>
              <a:sysClr val="windowText" lastClr="000000"/>
            </a:solidFill>
          </a:endParaRPr>
        </a:p>
      </dgm:t>
    </dgm:pt>
    <dgm:pt modelId="{9E7674C1-5B03-44B6-9467-C93620114634}" type="sibTrans" cxnId="{54325FA7-EEDF-4D9F-8F9A-AC765F3FC04C}">
      <dgm:prSet/>
      <dgm:spPr/>
      <dgm:t>
        <a:bodyPr/>
        <a:lstStyle/>
        <a:p>
          <a:endParaRPr lang="tr-TR" sz="800">
            <a:solidFill>
              <a:sysClr val="windowText" lastClr="000000"/>
            </a:solidFill>
          </a:endParaRPr>
        </a:p>
      </dgm:t>
    </dgm:pt>
    <dgm:pt modelId="{D12ADE2C-81A9-4643-A939-4CD402D96724}">
      <dgm:prSet phldrT="[Metin]" custT="1"/>
      <dgm:spPr/>
      <dgm:t>
        <a:bodyPr/>
        <a:lstStyle/>
        <a:p>
          <a:r>
            <a:rPr lang="tr-TR" sz="1050">
              <a:solidFill>
                <a:sysClr val="windowText" lastClr="000000"/>
              </a:solidFill>
            </a:rPr>
            <a:t>Bölüm Başkanlıkları</a:t>
          </a:r>
        </a:p>
      </dgm:t>
    </dgm:pt>
    <dgm:pt modelId="{4CD2FE26-4B1D-461E-B34D-5A187871E5AF}" type="parTrans" cxnId="{1BF4C4FC-40B9-485B-BD64-66E4CABB279E}">
      <dgm:prSet/>
      <dgm:spPr/>
      <dgm:t>
        <a:bodyPr/>
        <a:lstStyle/>
        <a:p>
          <a:endParaRPr lang="tr-TR" sz="1050">
            <a:solidFill>
              <a:sysClr val="windowText" lastClr="000000"/>
            </a:solidFill>
          </a:endParaRPr>
        </a:p>
      </dgm:t>
    </dgm:pt>
    <dgm:pt modelId="{24FFC70E-8D24-4179-BA19-A13DD7C16B2F}" type="sibTrans" cxnId="{1BF4C4FC-40B9-485B-BD64-66E4CABB279E}">
      <dgm:prSet/>
      <dgm:spPr/>
      <dgm:t>
        <a:bodyPr/>
        <a:lstStyle/>
        <a:p>
          <a:endParaRPr lang="tr-TR" sz="800">
            <a:solidFill>
              <a:sysClr val="windowText" lastClr="000000"/>
            </a:solidFill>
          </a:endParaRPr>
        </a:p>
      </dgm:t>
    </dgm:pt>
    <dgm:pt modelId="{0E78A62B-3A86-4C6F-BF86-ACE31C752294}">
      <dgm:prSet phldrT="[Metin]" custT="1"/>
      <dgm:spPr/>
      <dgm:t>
        <a:bodyPr/>
        <a:lstStyle/>
        <a:p>
          <a:endParaRPr lang="tr-TR" sz="1050">
            <a:solidFill>
              <a:sysClr val="windowText" lastClr="000000"/>
            </a:solidFill>
          </a:endParaRPr>
        </a:p>
        <a:p>
          <a:r>
            <a:rPr lang="tr-TR" sz="1050">
              <a:solidFill>
                <a:sysClr val="windowText" lastClr="000000"/>
              </a:solidFill>
            </a:rPr>
            <a:t>TIBBİ HİZMETLER BÖLÜM BAŞKANLIĞI</a:t>
          </a:r>
        </a:p>
        <a:p>
          <a:r>
            <a:rPr lang="tr-TR" sz="1050">
              <a:solidFill>
                <a:sysClr val="windowText" lastClr="000000"/>
              </a:solidFill>
            </a:rPr>
            <a:t>-Dr.Öğr.Üyesi  A.Asiye CULUM</a:t>
          </a:r>
        </a:p>
        <a:p>
          <a:r>
            <a:rPr lang="tr-TR" sz="1050">
              <a:solidFill>
                <a:sysClr val="windowText" lastClr="000000"/>
              </a:solidFill>
            </a:rPr>
            <a:t>-Dr.Öğr.Üyesi Gökçe Bağcı Uzun</a:t>
          </a:r>
        </a:p>
        <a:p>
          <a:r>
            <a:rPr lang="tr-TR" sz="1050">
              <a:solidFill>
                <a:sysClr val="windowText" lastClr="000000"/>
              </a:solidFill>
            </a:rPr>
            <a:t>-Öğr.Grv.Kubranur KORKMAZ</a:t>
          </a:r>
        </a:p>
        <a:p>
          <a:r>
            <a:rPr lang="tr-TR" sz="1050">
              <a:solidFill>
                <a:sysClr val="windowText" lastClr="000000"/>
              </a:solidFill>
            </a:rPr>
            <a:t>-Öğr.Grv.Ayfer  Kılıç</a:t>
          </a:r>
        </a:p>
      </dgm:t>
    </dgm:pt>
    <dgm:pt modelId="{AF944C7A-7C13-44D0-A18E-360C16995D70}" type="parTrans" cxnId="{85953F43-BB78-4BD3-B02D-9A42668526EE}">
      <dgm:prSet/>
      <dgm:spPr/>
      <dgm:t>
        <a:bodyPr/>
        <a:lstStyle/>
        <a:p>
          <a:endParaRPr lang="tr-TR" sz="1050">
            <a:solidFill>
              <a:sysClr val="windowText" lastClr="000000"/>
            </a:solidFill>
          </a:endParaRPr>
        </a:p>
      </dgm:t>
    </dgm:pt>
    <dgm:pt modelId="{E625201F-B01B-44B4-9BB7-C42C80766388}" type="sibTrans" cxnId="{85953F43-BB78-4BD3-B02D-9A42668526EE}">
      <dgm:prSet/>
      <dgm:spPr/>
      <dgm:t>
        <a:bodyPr/>
        <a:lstStyle/>
        <a:p>
          <a:endParaRPr lang="tr-TR" sz="800">
            <a:solidFill>
              <a:sysClr val="windowText" lastClr="000000"/>
            </a:solidFill>
          </a:endParaRPr>
        </a:p>
      </dgm:t>
    </dgm:pt>
    <dgm:pt modelId="{B65B461A-306C-4803-B5DF-836CF410C2C1}">
      <dgm:prSet phldrT="[Metin]" custT="1"/>
      <dgm:spPr/>
      <dgm:t>
        <a:bodyPr/>
        <a:lstStyle/>
        <a:p>
          <a:r>
            <a:rPr lang="tr-TR" sz="1050">
              <a:solidFill>
                <a:sysClr val="windowText" lastClr="000000"/>
              </a:solidFill>
            </a:rPr>
            <a:t>Yüksekokul Sekreteri</a:t>
          </a:r>
        </a:p>
        <a:p>
          <a:r>
            <a:rPr lang="tr-TR" sz="1050">
              <a:solidFill>
                <a:sysClr val="windowText" lastClr="000000"/>
              </a:solidFill>
            </a:rPr>
            <a:t>Nail KORMAZ</a:t>
          </a:r>
        </a:p>
      </dgm:t>
    </dgm:pt>
    <dgm:pt modelId="{4B76F13B-545D-48B1-8F18-6FB1C11745C5}" type="parTrans" cxnId="{9943AC54-3640-497D-9B4F-EB51B4A3CA0E}">
      <dgm:prSet/>
      <dgm:spPr/>
      <dgm:t>
        <a:bodyPr/>
        <a:lstStyle/>
        <a:p>
          <a:endParaRPr lang="tr-TR" sz="1050">
            <a:solidFill>
              <a:sysClr val="windowText" lastClr="000000"/>
            </a:solidFill>
          </a:endParaRPr>
        </a:p>
      </dgm:t>
    </dgm:pt>
    <dgm:pt modelId="{D67AC739-044F-445A-BA83-BF69FC6DFDE9}" type="sibTrans" cxnId="{9943AC54-3640-497D-9B4F-EB51B4A3CA0E}">
      <dgm:prSet/>
      <dgm:spPr/>
      <dgm:t>
        <a:bodyPr/>
        <a:lstStyle/>
        <a:p>
          <a:endParaRPr lang="tr-TR" sz="800">
            <a:solidFill>
              <a:sysClr val="windowText" lastClr="000000"/>
            </a:solidFill>
          </a:endParaRPr>
        </a:p>
      </dgm:t>
    </dgm:pt>
    <dgm:pt modelId="{6A626C1F-AB92-4CAF-8827-347ACDA5B5A3}">
      <dgm:prSet phldrT="[Metin]" custT="1"/>
      <dgm:spPr/>
      <dgm:t>
        <a:bodyPr/>
        <a:lstStyle/>
        <a:p>
          <a:r>
            <a:rPr lang="tr-TR" sz="1050">
              <a:solidFill>
                <a:sysClr val="windowText" lastClr="000000"/>
              </a:solidFill>
            </a:rPr>
            <a:t>ÇOCUK BAKIMI VE GENÇLİK HİZMETLERİ BÖLÜM BAŞKANLIĞI</a:t>
          </a:r>
        </a:p>
        <a:p>
          <a:r>
            <a:rPr lang="tr-TR" sz="1050">
              <a:solidFill>
                <a:sysClr val="windowText" lastClr="000000"/>
              </a:solidFill>
            </a:rPr>
            <a:t>Öğr.Gör. Hanifi KORKMAZ</a:t>
          </a:r>
        </a:p>
        <a:p>
          <a:r>
            <a:rPr lang="tr-TR" sz="1050">
              <a:solidFill>
                <a:sysClr val="windowText" lastClr="000000"/>
              </a:solidFill>
            </a:rPr>
            <a:t>Öğr.Gör. Mesut Yılmaz</a:t>
          </a:r>
        </a:p>
      </dgm:t>
    </dgm:pt>
    <dgm:pt modelId="{CB692747-94E8-493D-AC1D-552CDF558FE3}" type="parTrans" cxnId="{C6509D0D-B1AD-4F50-AEC0-4BEF8435DE3B}">
      <dgm:prSet/>
      <dgm:spPr/>
      <dgm:t>
        <a:bodyPr/>
        <a:lstStyle/>
        <a:p>
          <a:endParaRPr lang="tr-TR" sz="1050">
            <a:solidFill>
              <a:sysClr val="windowText" lastClr="000000"/>
            </a:solidFill>
          </a:endParaRPr>
        </a:p>
      </dgm:t>
    </dgm:pt>
    <dgm:pt modelId="{A8FD3A81-4CCE-469C-A66E-618F613A6791}" type="sibTrans" cxnId="{C6509D0D-B1AD-4F50-AEC0-4BEF8435DE3B}">
      <dgm:prSet/>
      <dgm:spPr/>
      <dgm:t>
        <a:bodyPr/>
        <a:lstStyle/>
        <a:p>
          <a:endParaRPr lang="tr-TR" sz="800">
            <a:solidFill>
              <a:sysClr val="windowText" lastClr="000000"/>
            </a:solidFill>
          </a:endParaRPr>
        </a:p>
      </dgm:t>
    </dgm:pt>
    <dgm:pt modelId="{E49162E6-0990-4DDB-B252-CEB1D42CFC89}">
      <dgm:prSet custT="1"/>
      <dgm:spPr/>
      <dgm:t>
        <a:bodyPr/>
        <a:lstStyle/>
        <a:p>
          <a:r>
            <a:rPr lang="tr-TR" sz="1050">
              <a:solidFill>
                <a:sysClr val="windowText" lastClr="000000"/>
              </a:solidFill>
            </a:rPr>
            <a:t>İç Hizmetler Şefi</a:t>
          </a:r>
        </a:p>
      </dgm:t>
    </dgm:pt>
    <dgm:pt modelId="{A453BED3-CD61-4AB1-A4FD-AD5FD0E280F0}" type="parTrans" cxnId="{7EA730D4-8290-47B5-B77C-ABA86120BCE5}">
      <dgm:prSet/>
      <dgm:spPr/>
      <dgm:t>
        <a:bodyPr/>
        <a:lstStyle/>
        <a:p>
          <a:endParaRPr lang="tr-TR" sz="1050">
            <a:solidFill>
              <a:sysClr val="windowText" lastClr="000000"/>
            </a:solidFill>
          </a:endParaRPr>
        </a:p>
      </dgm:t>
    </dgm:pt>
    <dgm:pt modelId="{E5E16C32-F050-423F-A868-B7207B0F2FA9}" type="sibTrans" cxnId="{7EA730D4-8290-47B5-B77C-ABA86120BCE5}">
      <dgm:prSet/>
      <dgm:spPr/>
      <dgm:t>
        <a:bodyPr/>
        <a:lstStyle/>
        <a:p>
          <a:endParaRPr lang="tr-TR" sz="800">
            <a:solidFill>
              <a:sysClr val="windowText" lastClr="000000"/>
            </a:solidFill>
          </a:endParaRPr>
        </a:p>
      </dgm:t>
    </dgm:pt>
    <dgm:pt modelId="{6C06D37C-919A-480D-8965-F7A24E554C7A}">
      <dgm:prSet custT="1"/>
      <dgm:spPr/>
      <dgm:t>
        <a:bodyPr/>
        <a:lstStyle/>
        <a:p>
          <a:r>
            <a:rPr lang="tr-TR" sz="1050">
              <a:solidFill>
                <a:sysClr val="windowText" lastClr="000000"/>
              </a:solidFill>
            </a:rPr>
            <a:t>Tahakkuk ve Satın Alma</a:t>
          </a:r>
        </a:p>
      </dgm:t>
    </dgm:pt>
    <dgm:pt modelId="{1B640412-5B65-467E-BA28-E92522B251ED}" type="parTrans" cxnId="{E9D85B66-5E3E-4AE6-A9B1-E7ECDAA85165}">
      <dgm:prSet/>
      <dgm:spPr/>
      <dgm:t>
        <a:bodyPr/>
        <a:lstStyle/>
        <a:p>
          <a:endParaRPr lang="tr-TR" sz="1050">
            <a:solidFill>
              <a:sysClr val="windowText" lastClr="000000"/>
            </a:solidFill>
          </a:endParaRPr>
        </a:p>
      </dgm:t>
    </dgm:pt>
    <dgm:pt modelId="{16FAF63A-166E-4006-9B56-B5540959FD23}" type="sibTrans" cxnId="{E9D85B66-5E3E-4AE6-A9B1-E7ECDAA85165}">
      <dgm:prSet/>
      <dgm:spPr/>
      <dgm:t>
        <a:bodyPr/>
        <a:lstStyle/>
        <a:p>
          <a:endParaRPr lang="tr-TR" sz="800">
            <a:solidFill>
              <a:sysClr val="windowText" lastClr="000000"/>
            </a:solidFill>
          </a:endParaRPr>
        </a:p>
      </dgm:t>
    </dgm:pt>
    <dgm:pt modelId="{E9340951-787A-4A71-86BA-A5FBD86A5867}">
      <dgm:prSet custT="1"/>
      <dgm:spPr/>
      <dgm:t>
        <a:bodyPr/>
        <a:lstStyle/>
        <a:p>
          <a:r>
            <a:rPr lang="tr-TR" sz="1050">
              <a:solidFill>
                <a:sysClr val="windowText" lastClr="000000"/>
              </a:solidFill>
            </a:rPr>
            <a:t>Öğrenci İşleri</a:t>
          </a:r>
        </a:p>
      </dgm:t>
    </dgm:pt>
    <dgm:pt modelId="{4313282F-5D68-4C3D-ACEC-0D4B2C08C56E}" type="parTrans" cxnId="{7A06C77E-E65D-4287-920A-1FC89E7C70FB}">
      <dgm:prSet/>
      <dgm:spPr/>
      <dgm:t>
        <a:bodyPr/>
        <a:lstStyle/>
        <a:p>
          <a:endParaRPr lang="tr-TR" sz="1050">
            <a:solidFill>
              <a:sysClr val="windowText" lastClr="000000"/>
            </a:solidFill>
          </a:endParaRPr>
        </a:p>
      </dgm:t>
    </dgm:pt>
    <dgm:pt modelId="{B607048D-9A4C-4BBA-9398-E030C4735999}" type="sibTrans" cxnId="{7A06C77E-E65D-4287-920A-1FC89E7C70FB}">
      <dgm:prSet/>
      <dgm:spPr/>
      <dgm:t>
        <a:bodyPr/>
        <a:lstStyle/>
        <a:p>
          <a:endParaRPr lang="tr-TR" sz="800">
            <a:solidFill>
              <a:sysClr val="windowText" lastClr="000000"/>
            </a:solidFill>
          </a:endParaRPr>
        </a:p>
      </dgm:t>
    </dgm:pt>
    <dgm:pt modelId="{8919E8F0-7AB8-47AF-8FCF-D6C9B3DF4A43}">
      <dgm:prSet custT="1"/>
      <dgm:spPr/>
      <dgm:t>
        <a:bodyPr/>
        <a:lstStyle/>
        <a:p>
          <a:r>
            <a:rPr lang="tr-TR" sz="1050">
              <a:solidFill>
                <a:sysClr val="windowText" lastClr="000000"/>
              </a:solidFill>
            </a:rPr>
            <a:t>Taşınır Kayıt ve Kontrol Yetkilisi</a:t>
          </a:r>
        </a:p>
      </dgm:t>
    </dgm:pt>
    <dgm:pt modelId="{2F5E4120-77DA-4C5A-93A8-372286B69674}" type="parTrans" cxnId="{9784AAC8-E0CF-4EB2-B552-CA5C63D74AA0}">
      <dgm:prSet/>
      <dgm:spPr/>
      <dgm:t>
        <a:bodyPr/>
        <a:lstStyle/>
        <a:p>
          <a:endParaRPr lang="tr-TR" sz="1050">
            <a:solidFill>
              <a:sysClr val="windowText" lastClr="000000"/>
            </a:solidFill>
          </a:endParaRPr>
        </a:p>
      </dgm:t>
    </dgm:pt>
    <dgm:pt modelId="{DFE5AFD7-39A8-4A08-8546-03F6722AF7A3}" type="sibTrans" cxnId="{9784AAC8-E0CF-4EB2-B552-CA5C63D74AA0}">
      <dgm:prSet/>
      <dgm:spPr/>
      <dgm:t>
        <a:bodyPr/>
        <a:lstStyle/>
        <a:p>
          <a:endParaRPr lang="tr-TR" sz="800">
            <a:solidFill>
              <a:sysClr val="windowText" lastClr="000000"/>
            </a:solidFill>
          </a:endParaRPr>
        </a:p>
      </dgm:t>
    </dgm:pt>
    <dgm:pt modelId="{F0752E70-2DEC-4315-A01E-FA1B8D74DCA2}">
      <dgm:prSet custT="1"/>
      <dgm:spPr/>
      <dgm:t>
        <a:bodyPr/>
        <a:lstStyle/>
        <a:p>
          <a:r>
            <a:rPr lang="tr-TR" sz="1050">
              <a:solidFill>
                <a:sysClr val="windowText" lastClr="000000"/>
              </a:solidFill>
            </a:rPr>
            <a:t>Bölüm Sekreterleri</a:t>
          </a:r>
        </a:p>
      </dgm:t>
    </dgm:pt>
    <dgm:pt modelId="{41FBE891-5896-45FB-A6BF-9F9C6B974E85}" type="parTrans" cxnId="{DC6CBEF5-323C-4377-A109-72969CA4BD90}">
      <dgm:prSet/>
      <dgm:spPr/>
      <dgm:t>
        <a:bodyPr/>
        <a:lstStyle/>
        <a:p>
          <a:endParaRPr lang="tr-TR" sz="1050">
            <a:solidFill>
              <a:sysClr val="windowText" lastClr="000000"/>
            </a:solidFill>
          </a:endParaRPr>
        </a:p>
      </dgm:t>
    </dgm:pt>
    <dgm:pt modelId="{1421A2D5-4F99-4C88-AC8E-1572A20EB5DA}" type="sibTrans" cxnId="{DC6CBEF5-323C-4377-A109-72969CA4BD90}">
      <dgm:prSet/>
      <dgm:spPr/>
      <dgm:t>
        <a:bodyPr/>
        <a:lstStyle/>
        <a:p>
          <a:endParaRPr lang="tr-TR" sz="800">
            <a:solidFill>
              <a:sysClr val="windowText" lastClr="000000"/>
            </a:solidFill>
          </a:endParaRPr>
        </a:p>
      </dgm:t>
    </dgm:pt>
    <dgm:pt modelId="{526DED27-C143-4FBD-8D06-D60C32CA2699}" type="pres">
      <dgm:prSet presAssocID="{A07E591C-EB9B-4038-980E-DA337BF002C4}" presName="mainComposite" presStyleCnt="0">
        <dgm:presLayoutVars>
          <dgm:chPref val="1"/>
          <dgm:dir/>
          <dgm:animOne val="branch"/>
          <dgm:animLvl val="lvl"/>
          <dgm:resizeHandles val="exact"/>
        </dgm:presLayoutVars>
      </dgm:prSet>
      <dgm:spPr/>
    </dgm:pt>
    <dgm:pt modelId="{DFDF6B8E-92F5-47C1-8EA2-2A7940704DC0}" type="pres">
      <dgm:prSet presAssocID="{A07E591C-EB9B-4038-980E-DA337BF002C4}" presName="hierFlow" presStyleCnt="0"/>
      <dgm:spPr/>
    </dgm:pt>
    <dgm:pt modelId="{81CD2F4E-ED02-4DEA-954C-36896A68513D}" type="pres">
      <dgm:prSet presAssocID="{A07E591C-EB9B-4038-980E-DA337BF002C4}" presName="hierChild1" presStyleCnt="0">
        <dgm:presLayoutVars>
          <dgm:chPref val="1"/>
          <dgm:animOne val="branch"/>
          <dgm:animLvl val="lvl"/>
        </dgm:presLayoutVars>
      </dgm:prSet>
      <dgm:spPr/>
    </dgm:pt>
    <dgm:pt modelId="{D00026EC-99B6-4A50-908A-0E7A61DDB0BE}" type="pres">
      <dgm:prSet presAssocID="{15BAF543-ECD5-49A8-BEAF-1C79D05A2485}" presName="Name14" presStyleCnt="0"/>
      <dgm:spPr/>
    </dgm:pt>
    <dgm:pt modelId="{11EC31AE-420D-4A06-B573-76CD22EDA9C7}" type="pres">
      <dgm:prSet presAssocID="{15BAF543-ECD5-49A8-BEAF-1C79D05A2485}" presName="level1Shape" presStyleLbl="node0" presStyleIdx="0" presStyleCnt="1" custScaleX="658618" custScaleY="209781" custLinFactX="93080" custLinFactY="-191842" custLinFactNeighborX="100000" custLinFactNeighborY="-200000">
        <dgm:presLayoutVars>
          <dgm:chPref val="3"/>
        </dgm:presLayoutVars>
      </dgm:prSet>
      <dgm:spPr/>
    </dgm:pt>
    <dgm:pt modelId="{DD6C5D3F-D58F-46C6-8399-FA1A6766F01E}" type="pres">
      <dgm:prSet presAssocID="{15BAF543-ECD5-49A8-BEAF-1C79D05A2485}" presName="hierChild2" presStyleCnt="0"/>
      <dgm:spPr/>
    </dgm:pt>
    <dgm:pt modelId="{1CAECF6E-D2AF-4DE0-B4C9-2903307B79A9}" type="pres">
      <dgm:prSet presAssocID="{088CD122-EF59-40C3-BF7B-DC62DB547B70}" presName="Name19" presStyleLbl="parChTrans1D2" presStyleIdx="0" presStyleCnt="3"/>
      <dgm:spPr/>
    </dgm:pt>
    <dgm:pt modelId="{2E11C20B-2C74-4B08-8BF2-A8301B65D89A}" type="pres">
      <dgm:prSet presAssocID="{CFF3A801-E780-4577-AB85-740A289D2975}" presName="Name21" presStyleCnt="0"/>
      <dgm:spPr/>
    </dgm:pt>
    <dgm:pt modelId="{40E7750B-EDB2-47EE-B9CB-3C9DEA98E587}" type="pres">
      <dgm:prSet presAssocID="{CFF3A801-E780-4577-AB85-740A289D2975}" presName="level2Shape" presStyleLbl="node2" presStyleIdx="0" presStyleCnt="3" custScaleX="439196" custScaleY="209781"/>
      <dgm:spPr/>
    </dgm:pt>
    <dgm:pt modelId="{3A837CAD-F17C-46D5-95B2-6DC7B9E54D65}" type="pres">
      <dgm:prSet presAssocID="{CFF3A801-E780-4577-AB85-740A289D2975}" presName="hierChild3" presStyleCnt="0"/>
      <dgm:spPr/>
    </dgm:pt>
    <dgm:pt modelId="{AAF91820-504E-4926-96A6-4114BE41A62B}" type="pres">
      <dgm:prSet presAssocID="{09151903-B248-40C0-BC5F-DD7E83FBE92B}" presName="Name19" presStyleLbl="parChTrans1D3" presStyleIdx="0" presStyleCnt="9"/>
      <dgm:spPr/>
    </dgm:pt>
    <dgm:pt modelId="{C14C7FE3-8435-44A9-B1FA-BE21753E451D}" type="pres">
      <dgm:prSet presAssocID="{B15F71FE-EE0A-4C42-AC82-1779A9FA4A45}" presName="Name21" presStyleCnt="0"/>
      <dgm:spPr/>
    </dgm:pt>
    <dgm:pt modelId="{BB73C543-2036-4B8C-9A73-5FAAEDA5A3FB}" type="pres">
      <dgm:prSet presAssocID="{B15F71FE-EE0A-4C42-AC82-1779A9FA4A45}" presName="level2Shape" presStyleLbl="node3" presStyleIdx="0" presStyleCnt="9" custScaleX="219639" custScaleY="350260"/>
      <dgm:spPr/>
    </dgm:pt>
    <dgm:pt modelId="{7068C360-2B31-4E96-BE2F-F951DD9CE6E7}" type="pres">
      <dgm:prSet presAssocID="{B15F71FE-EE0A-4C42-AC82-1779A9FA4A45}" presName="hierChild3" presStyleCnt="0"/>
      <dgm:spPr/>
    </dgm:pt>
    <dgm:pt modelId="{FF2CAC6A-B6E6-4206-BB07-4C00A8116F38}" type="pres">
      <dgm:prSet presAssocID="{44F03122-1A4D-4F99-8786-5C90468D05D6}" presName="Name19" presStyleLbl="parChTrans1D3" presStyleIdx="1" presStyleCnt="9"/>
      <dgm:spPr/>
    </dgm:pt>
    <dgm:pt modelId="{99FD3CF9-35BF-4A04-AFE9-1B8D21A2BFCE}" type="pres">
      <dgm:prSet presAssocID="{001DD8EB-198D-4CBA-AB2F-C2837B2D645B}" presName="Name21" presStyleCnt="0"/>
      <dgm:spPr/>
    </dgm:pt>
    <dgm:pt modelId="{1E5A9CEB-9B17-4D43-92EA-768D9E87E68B}" type="pres">
      <dgm:prSet presAssocID="{001DD8EB-198D-4CBA-AB2F-C2837B2D645B}" presName="level2Shape" presStyleLbl="node3" presStyleIdx="1" presStyleCnt="9" custScaleX="219639" custScaleY="350260"/>
      <dgm:spPr/>
    </dgm:pt>
    <dgm:pt modelId="{F91489A7-B839-4160-A29F-04751EE8CBAF}" type="pres">
      <dgm:prSet presAssocID="{001DD8EB-198D-4CBA-AB2F-C2837B2D645B}" presName="hierChild3" presStyleCnt="0"/>
      <dgm:spPr/>
    </dgm:pt>
    <dgm:pt modelId="{37B939A1-86F9-4C3D-803D-B952924042C5}" type="pres">
      <dgm:prSet presAssocID="{4CD2FE26-4B1D-461E-B34D-5A187871E5AF}" presName="Name19" presStyleLbl="parChTrans1D2" presStyleIdx="1" presStyleCnt="3"/>
      <dgm:spPr/>
    </dgm:pt>
    <dgm:pt modelId="{9C803CBB-0757-4275-A046-66774974FE56}" type="pres">
      <dgm:prSet presAssocID="{D12ADE2C-81A9-4643-A939-4CD402D96724}" presName="Name21" presStyleCnt="0"/>
      <dgm:spPr/>
    </dgm:pt>
    <dgm:pt modelId="{5EBB58BC-73B1-441F-A11C-B422A07D6C23}" type="pres">
      <dgm:prSet presAssocID="{D12ADE2C-81A9-4643-A939-4CD402D96724}" presName="level2Shape" presStyleLbl="node2" presStyleIdx="1" presStyleCnt="3" custScaleX="439196" custScaleY="209781"/>
      <dgm:spPr/>
    </dgm:pt>
    <dgm:pt modelId="{388AB348-9F56-47D2-A430-8D7EE7B755A0}" type="pres">
      <dgm:prSet presAssocID="{D12ADE2C-81A9-4643-A939-4CD402D96724}" presName="hierChild3" presStyleCnt="0"/>
      <dgm:spPr/>
    </dgm:pt>
    <dgm:pt modelId="{087E2363-70A6-4763-B0AB-B45CBEA4B126}" type="pres">
      <dgm:prSet presAssocID="{AF944C7A-7C13-44D0-A18E-360C16995D70}" presName="Name19" presStyleLbl="parChTrans1D3" presStyleIdx="2" presStyleCnt="9"/>
      <dgm:spPr/>
    </dgm:pt>
    <dgm:pt modelId="{DB6FD6EA-5F0B-4CF7-8C83-EF6BEC140A3C}" type="pres">
      <dgm:prSet presAssocID="{0E78A62B-3A86-4C6F-BF86-ACE31C752294}" presName="Name21" presStyleCnt="0"/>
      <dgm:spPr/>
    </dgm:pt>
    <dgm:pt modelId="{78F7CFBA-65E2-4E3C-B91C-829F07E8D64C}" type="pres">
      <dgm:prSet presAssocID="{0E78A62B-3A86-4C6F-BF86-ACE31C752294}" presName="level2Shape" presStyleLbl="node3" presStyleIdx="2" presStyleCnt="9" custScaleX="355152" custScaleY="759538"/>
      <dgm:spPr/>
    </dgm:pt>
    <dgm:pt modelId="{0F064C6C-2F26-493B-AB1C-8A8AC054D06D}" type="pres">
      <dgm:prSet presAssocID="{0E78A62B-3A86-4C6F-BF86-ACE31C752294}" presName="hierChild3" presStyleCnt="0"/>
      <dgm:spPr/>
    </dgm:pt>
    <dgm:pt modelId="{6311CFF7-ED5B-4B3B-9AF8-9BAD914B1D28}" type="pres">
      <dgm:prSet presAssocID="{CB692747-94E8-493D-AC1D-552CDF558FE3}" presName="Name19" presStyleLbl="parChTrans1D3" presStyleIdx="3" presStyleCnt="9"/>
      <dgm:spPr/>
    </dgm:pt>
    <dgm:pt modelId="{AD835844-5834-440D-9E15-6D23C55E3182}" type="pres">
      <dgm:prSet presAssocID="{6A626C1F-AB92-4CAF-8827-347ACDA5B5A3}" presName="Name21" presStyleCnt="0"/>
      <dgm:spPr/>
    </dgm:pt>
    <dgm:pt modelId="{822B979D-AEA8-4BE6-A54D-284AAF6991D8}" type="pres">
      <dgm:prSet presAssocID="{6A626C1F-AB92-4CAF-8827-347ACDA5B5A3}" presName="level2Shape" presStyleLbl="node3" presStyleIdx="3" presStyleCnt="9" custScaleX="316449" custScaleY="609644"/>
      <dgm:spPr/>
    </dgm:pt>
    <dgm:pt modelId="{9EF65EF9-0849-4282-B415-0CC64BAC62CC}" type="pres">
      <dgm:prSet presAssocID="{6A626C1F-AB92-4CAF-8827-347ACDA5B5A3}" presName="hierChild3" presStyleCnt="0"/>
      <dgm:spPr/>
    </dgm:pt>
    <dgm:pt modelId="{66425943-BB4D-4C06-8CF5-AD2B35B3D329}" type="pres">
      <dgm:prSet presAssocID="{4B76F13B-545D-48B1-8F18-6FB1C11745C5}" presName="Name19" presStyleLbl="parChTrans1D2" presStyleIdx="2" presStyleCnt="3"/>
      <dgm:spPr/>
    </dgm:pt>
    <dgm:pt modelId="{ADA9696F-AEF9-4F6D-9C70-72BFC4B38904}" type="pres">
      <dgm:prSet presAssocID="{B65B461A-306C-4803-B5DF-836CF410C2C1}" presName="Name21" presStyleCnt="0"/>
      <dgm:spPr/>
    </dgm:pt>
    <dgm:pt modelId="{1F603E56-8F35-4D8E-8563-C1B6D0D27E6D}" type="pres">
      <dgm:prSet presAssocID="{B65B461A-306C-4803-B5DF-836CF410C2C1}" presName="level2Shape" presStyleLbl="node2" presStyleIdx="2" presStyleCnt="3" custScaleX="439196" custScaleY="209781"/>
      <dgm:spPr/>
    </dgm:pt>
    <dgm:pt modelId="{87147B02-579D-47A0-A395-4FE1ED718F41}" type="pres">
      <dgm:prSet presAssocID="{B65B461A-306C-4803-B5DF-836CF410C2C1}" presName="hierChild3" presStyleCnt="0"/>
      <dgm:spPr/>
    </dgm:pt>
    <dgm:pt modelId="{25191E1C-0C22-45C5-B4B3-F8C3C22BBE46}" type="pres">
      <dgm:prSet presAssocID="{A453BED3-CD61-4AB1-A4FD-AD5FD0E280F0}" presName="Name19" presStyleLbl="parChTrans1D3" presStyleIdx="4" presStyleCnt="9"/>
      <dgm:spPr/>
    </dgm:pt>
    <dgm:pt modelId="{5A3AEE10-BB92-4EA8-8CC2-0EB8B8078921}" type="pres">
      <dgm:prSet presAssocID="{E49162E6-0990-4DDB-B252-CEB1D42CFC89}" presName="Name21" presStyleCnt="0"/>
      <dgm:spPr/>
    </dgm:pt>
    <dgm:pt modelId="{D14CD3AF-94B3-4AAF-8C74-AD66871BE107}" type="pres">
      <dgm:prSet presAssocID="{E49162E6-0990-4DDB-B252-CEB1D42CFC89}" presName="level2Shape" presStyleLbl="node3" presStyleIdx="4" presStyleCnt="9" custScaleX="229947" custScaleY="375738"/>
      <dgm:spPr/>
    </dgm:pt>
    <dgm:pt modelId="{59194BBF-E261-4456-A366-2D9D4B49C824}" type="pres">
      <dgm:prSet presAssocID="{E49162E6-0990-4DDB-B252-CEB1D42CFC89}" presName="hierChild3" presStyleCnt="0"/>
      <dgm:spPr/>
    </dgm:pt>
    <dgm:pt modelId="{1D4E7D89-8365-4476-9B22-9A422ABA0E18}" type="pres">
      <dgm:prSet presAssocID="{1B640412-5B65-467E-BA28-E92522B251ED}" presName="Name19" presStyleLbl="parChTrans1D3" presStyleIdx="5" presStyleCnt="9"/>
      <dgm:spPr/>
    </dgm:pt>
    <dgm:pt modelId="{55808146-065A-4692-BCF6-6E6F1DAA91D4}" type="pres">
      <dgm:prSet presAssocID="{6C06D37C-919A-480D-8965-F7A24E554C7A}" presName="Name21" presStyleCnt="0"/>
      <dgm:spPr/>
    </dgm:pt>
    <dgm:pt modelId="{FB7E1AAC-2EF7-4238-8B3F-5CD018807EE7}" type="pres">
      <dgm:prSet presAssocID="{6C06D37C-919A-480D-8965-F7A24E554C7A}" presName="level2Shape" presStyleLbl="node3" presStyleIdx="5" presStyleCnt="9" custScaleX="228099" custScaleY="375738"/>
      <dgm:spPr/>
    </dgm:pt>
    <dgm:pt modelId="{6D81356D-B258-424C-89A5-1B5F6440C3CE}" type="pres">
      <dgm:prSet presAssocID="{6C06D37C-919A-480D-8965-F7A24E554C7A}" presName="hierChild3" presStyleCnt="0"/>
      <dgm:spPr/>
    </dgm:pt>
    <dgm:pt modelId="{EEF1A8B0-8A4B-4FC1-9F97-4D4A0F70D2DD}" type="pres">
      <dgm:prSet presAssocID="{4313282F-5D68-4C3D-ACEC-0D4B2C08C56E}" presName="Name19" presStyleLbl="parChTrans1D3" presStyleIdx="6" presStyleCnt="9"/>
      <dgm:spPr/>
    </dgm:pt>
    <dgm:pt modelId="{A2E60146-60D5-42B3-9E30-5BC27D2661CF}" type="pres">
      <dgm:prSet presAssocID="{E9340951-787A-4A71-86BA-A5FBD86A5867}" presName="Name21" presStyleCnt="0"/>
      <dgm:spPr/>
    </dgm:pt>
    <dgm:pt modelId="{61F5F3AF-6E14-4324-A5F4-57D7A466945B}" type="pres">
      <dgm:prSet presAssocID="{E9340951-787A-4A71-86BA-A5FBD86A5867}" presName="level2Shape" presStyleLbl="node3" presStyleIdx="6" presStyleCnt="9" custScaleX="196915" custScaleY="375738"/>
      <dgm:spPr/>
    </dgm:pt>
    <dgm:pt modelId="{CA986E1D-A316-4402-8C84-5A9E6851CDE1}" type="pres">
      <dgm:prSet presAssocID="{E9340951-787A-4A71-86BA-A5FBD86A5867}" presName="hierChild3" presStyleCnt="0"/>
      <dgm:spPr/>
    </dgm:pt>
    <dgm:pt modelId="{6EAEFB62-D772-4CA8-B400-DBC71C9477FF}" type="pres">
      <dgm:prSet presAssocID="{2F5E4120-77DA-4C5A-93A8-372286B69674}" presName="Name19" presStyleLbl="parChTrans1D3" presStyleIdx="7" presStyleCnt="9"/>
      <dgm:spPr/>
    </dgm:pt>
    <dgm:pt modelId="{6CF8A893-28F0-4C15-8827-37EAB2C79F26}" type="pres">
      <dgm:prSet presAssocID="{8919E8F0-7AB8-47AF-8FCF-D6C9B3DF4A43}" presName="Name21" presStyleCnt="0"/>
      <dgm:spPr/>
    </dgm:pt>
    <dgm:pt modelId="{8C7FDDEA-874B-4490-AE86-9B3F60BBE0AD}" type="pres">
      <dgm:prSet presAssocID="{8919E8F0-7AB8-47AF-8FCF-D6C9B3DF4A43}" presName="level2Shape" presStyleLbl="node3" presStyleIdx="7" presStyleCnt="9" custScaleX="196915" custScaleY="375738"/>
      <dgm:spPr/>
    </dgm:pt>
    <dgm:pt modelId="{B259C4ED-0397-455C-90E0-0EE5C9C3D454}" type="pres">
      <dgm:prSet presAssocID="{8919E8F0-7AB8-47AF-8FCF-D6C9B3DF4A43}" presName="hierChild3" presStyleCnt="0"/>
      <dgm:spPr/>
    </dgm:pt>
    <dgm:pt modelId="{9DA30B0B-E1D0-4030-8AEA-338DCD955ABA}" type="pres">
      <dgm:prSet presAssocID="{41FBE891-5896-45FB-A6BF-9F9C6B974E85}" presName="Name19" presStyleLbl="parChTrans1D3" presStyleIdx="8" presStyleCnt="9"/>
      <dgm:spPr/>
    </dgm:pt>
    <dgm:pt modelId="{FF1227AB-A82D-4537-98E2-97D65821BA5F}" type="pres">
      <dgm:prSet presAssocID="{F0752E70-2DEC-4315-A01E-FA1B8D74DCA2}" presName="Name21" presStyleCnt="0"/>
      <dgm:spPr/>
    </dgm:pt>
    <dgm:pt modelId="{F70D2BC4-6CAB-43F5-A828-259DBDB761CE}" type="pres">
      <dgm:prSet presAssocID="{F0752E70-2DEC-4315-A01E-FA1B8D74DCA2}" presName="level2Shape" presStyleLbl="node3" presStyleIdx="8" presStyleCnt="9" custScaleX="244058" custScaleY="375738"/>
      <dgm:spPr/>
    </dgm:pt>
    <dgm:pt modelId="{72CE48AD-15AC-41C4-B34D-596F196EBE77}" type="pres">
      <dgm:prSet presAssocID="{F0752E70-2DEC-4315-A01E-FA1B8D74DCA2}" presName="hierChild3" presStyleCnt="0"/>
      <dgm:spPr/>
    </dgm:pt>
    <dgm:pt modelId="{CA517490-F15F-4B77-AFD4-63715AD5C3D9}" type="pres">
      <dgm:prSet presAssocID="{A07E591C-EB9B-4038-980E-DA337BF002C4}" presName="bgShapesFlow" presStyleCnt="0"/>
      <dgm:spPr/>
    </dgm:pt>
  </dgm:ptLst>
  <dgm:cxnLst>
    <dgm:cxn modelId="{622B8A0D-8171-4A17-9337-1E2D8B48BB1F}" type="presOf" srcId="{4313282F-5D68-4C3D-ACEC-0D4B2C08C56E}" destId="{EEF1A8B0-8A4B-4FC1-9F97-4D4A0F70D2DD}" srcOrd="0" destOrd="0" presId="urn:microsoft.com/office/officeart/2005/8/layout/hierarchy6"/>
    <dgm:cxn modelId="{C6509D0D-B1AD-4F50-AEC0-4BEF8435DE3B}" srcId="{D12ADE2C-81A9-4643-A939-4CD402D96724}" destId="{6A626C1F-AB92-4CAF-8827-347ACDA5B5A3}" srcOrd="1" destOrd="0" parTransId="{CB692747-94E8-493D-AC1D-552CDF558FE3}" sibTransId="{A8FD3A81-4CCE-469C-A66E-618F613A6791}"/>
    <dgm:cxn modelId="{D68CEE12-6FB1-4E61-8A4E-F5463A9348E2}" srcId="{A07E591C-EB9B-4038-980E-DA337BF002C4}" destId="{15BAF543-ECD5-49A8-BEAF-1C79D05A2485}" srcOrd="0" destOrd="0" parTransId="{4C6D3247-3EC7-4267-A1D9-A0B23E71576E}" sibTransId="{7F2B4854-6E69-4A2C-BE50-16DAC6AA72BF}"/>
    <dgm:cxn modelId="{7341AF15-A398-4F79-A07D-3FBF128F7391}" type="presOf" srcId="{F0752E70-2DEC-4315-A01E-FA1B8D74DCA2}" destId="{F70D2BC4-6CAB-43F5-A828-259DBDB761CE}" srcOrd="0" destOrd="0" presId="urn:microsoft.com/office/officeart/2005/8/layout/hierarchy6"/>
    <dgm:cxn modelId="{8174FE16-37A1-4805-B07D-3A516EAB2E0F}" type="presOf" srcId="{4B76F13B-545D-48B1-8F18-6FB1C11745C5}" destId="{66425943-BB4D-4C06-8CF5-AD2B35B3D329}" srcOrd="0" destOrd="0" presId="urn:microsoft.com/office/officeart/2005/8/layout/hierarchy6"/>
    <dgm:cxn modelId="{303E7621-89ED-4C08-9B48-0403480B694D}" type="presOf" srcId="{2F5E4120-77DA-4C5A-93A8-372286B69674}" destId="{6EAEFB62-D772-4CA8-B400-DBC71C9477FF}" srcOrd="0" destOrd="0" presId="urn:microsoft.com/office/officeart/2005/8/layout/hierarchy6"/>
    <dgm:cxn modelId="{B7382423-B911-406D-8D32-50A403B88E01}" type="presOf" srcId="{6A626C1F-AB92-4CAF-8827-347ACDA5B5A3}" destId="{822B979D-AEA8-4BE6-A54D-284AAF6991D8}" srcOrd="0" destOrd="0" presId="urn:microsoft.com/office/officeart/2005/8/layout/hierarchy6"/>
    <dgm:cxn modelId="{D0882E23-EC98-44C5-9A93-2EF71760D491}" type="presOf" srcId="{0E78A62B-3A86-4C6F-BF86-ACE31C752294}" destId="{78F7CFBA-65E2-4E3C-B91C-829F07E8D64C}" srcOrd="0" destOrd="0" presId="urn:microsoft.com/office/officeart/2005/8/layout/hierarchy6"/>
    <dgm:cxn modelId="{47E7DB23-FAFC-4DA3-B049-AC4450EF6FBA}" type="presOf" srcId="{B15F71FE-EE0A-4C42-AC82-1779A9FA4A45}" destId="{BB73C543-2036-4B8C-9A73-5FAAEDA5A3FB}" srcOrd="0" destOrd="0" presId="urn:microsoft.com/office/officeart/2005/8/layout/hierarchy6"/>
    <dgm:cxn modelId="{541E2138-3E44-444C-8EE1-07D832B28D39}" type="presOf" srcId="{4CD2FE26-4B1D-461E-B34D-5A187871E5AF}" destId="{37B939A1-86F9-4C3D-803D-B952924042C5}" srcOrd="0" destOrd="0" presId="urn:microsoft.com/office/officeart/2005/8/layout/hierarchy6"/>
    <dgm:cxn modelId="{85953F43-BB78-4BD3-B02D-9A42668526EE}" srcId="{D12ADE2C-81A9-4643-A939-4CD402D96724}" destId="{0E78A62B-3A86-4C6F-BF86-ACE31C752294}" srcOrd="0" destOrd="0" parTransId="{AF944C7A-7C13-44D0-A18E-360C16995D70}" sibTransId="{E625201F-B01B-44B4-9BB7-C42C80766388}"/>
    <dgm:cxn modelId="{C28CE545-E06F-4D8C-9E33-EF65211B4ED6}" type="presOf" srcId="{B65B461A-306C-4803-B5DF-836CF410C2C1}" destId="{1F603E56-8F35-4D8E-8563-C1B6D0D27E6D}" srcOrd="0" destOrd="0" presId="urn:microsoft.com/office/officeart/2005/8/layout/hierarchy6"/>
    <dgm:cxn modelId="{E9D85B66-5E3E-4AE6-A9B1-E7ECDAA85165}" srcId="{B65B461A-306C-4803-B5DF-836CF410C2C1}" destId="{6C06D37C-919A-480D-8965-F7A24E554C7A}" srcOrd="1" destOrd="0" parTransId="{1B640412-5B65-467E-BA28-E92522B251ED}" sibTransId="{16FAF63A-166E-4006-9B56-B5540959FD23}"/>
    <dgm:cxn modelId="{E636224D-6996-4366-8A5C-6BC1EA839726}" type="presOf" srcId="{15BAF543-ECD5-49A8-BEAF-1C79D05A2485}" destId="{11EC31AE-420D-4A06-B573-76CD22EDA9C7}" srcOrd="0" destOrd="0" presId="urn:microsoft.com/office/officeart/2005/8/layout/hierarchy6"/>
    <dgm:cxn modelId="{65A8A170-1E32-44E4-A81F-C9EDBAE84109}" type="presOf" srcId="{CB692747-94E8-493D-AC1D-552CDF558FE3}" destId="{6311CFF7-ED5B-4B3B-9AF8-9BAD914B1D28}" srcOrd="0" destOrd="0" presId="urn:microsoft.com/office/officeart/2005/8/layout/hierarchy6"/>
    <dgm:cxn modelId="{9943AC54-3640-497D-9B4F-EB51B4A3CA0E}" srcId="{15BAF543-ECD5-49A8-BEAF-1C79D05A2485}" destId="{B65B461A-306C-4803-B5DF-836CF410C2C1}" srcOrd="2" destOrd="0" parTransId="{4B76F13B-545D-48B1-8F18-6FB1C11745C5}" sibTransId="{D67AC739-044F-445A-BA83-BF69FC6DFDE9}"/>
    <dgm:cxn modelId="{D4D6117D-0107-47B0-96DD-00EA965470E3}" type="presOf" srcId="{E9340951-787A-4A71-86BA-A5FBD86A5867}" destId="{61F5F3AF-6E14-4324-A5F4-57D7A466945B}" srcOrd="0" destOrd="0" presId="urn:microsoft.com/office/officeart/2005/8/layout/hierarchy6"/>
    <dgm:cxn modelId="{7A06C77E-E65D-4287-920A-1FC89E7C70FB}" srcId="{B65B461A-306C-4803-B5DF-836CF410C2C1}" destId="{E9340951-787A-4A71-86BA-A5FBD86A5867}" srcOrd="2" destOrd="0" parTransId="{4313282F-5D68-4C3D-ACEC-0D4B2C08C56E}" sibTransId="{B607048D-9A4C-4BBA-9398-E030C4735999}"/>
    <dgm:cxn modelId="{070E0182-42CD-4401-8546-AD5C9D97A752}" type="presOf" srcId="{09151903-B248-40C0-BC5F-DD7E83FBE92B}" destId="{AAF91820-504E-4926-96A6-4114BE41A62B}" srcOrd="0" destOrd="0" presId="urn:microsoft.com/office/officeart/2005/8/layout/hierarchy6"/>
    <dgm:cxn modelId="{37495982-9BEF-441C-AC08-DA728B45B4A2}" type="presOf" srcId="{6C06D37C-919A-480D-8965-F7A24E554C7A}" destId="{FB7E1AAC-2EF7-4238-8B3F-5CD018807EE7}" srcOrd="0" destOrd="0" presId="urn:microsoft.com/office/officeart/2005/8/layout/hierarchy6"/>
    <dgm:cxn modelId="{0E0ABE87-41CF-4F48-9933-3E9EBA351F25}" type="presOf" srcId="{CFF3A801-E780-4577-AB85-740A289D2975}" destId="{40E7750B-EDB2-47EE-B9CB-3C9DEA98E587}" srcOrd="0" destOrd="0" presId="urn:microsoft.com/office/officeart/2005/8/layout/hierarchy6"/>
    <dgm:cxn modelId="{17B58A90-FC47-472B-B6B1-87E9F6E7B528}" type="presOf" srcId="{41FBE891-5896-45FB-A6BF-9F9C6B974E85}" destId="{9DA30B0B-E1D0-4030-8AEA-338DCD955ABA}" srcOrd="0" destOrd="0" presId="urn:microsoft.com/office/officeart/2005/8/layout/hierarchy6"/>
    <dgm:cxn modelId="{710B8394-AD17-48E1-A444-324F09959F7F}" type="presOf" srcId="{A07E591C-EB9B-4038-980E-DA337BF002C4}" destId="{526DED27-C143-4FBD-8D06-D60C32CA2699}" srcOrd="0" destOrd="0" presId="urn:microsoft.com/office/officeart/2005/8/layout/hierarchy6"/>
    <dgm:cxn modelId="{DF90ACA2-BC85-45D1-B3E8-8D1A4EBA9EAC}" srcId="{15BAF543-ECD5-49A8-BEAF-1C79D05A2485}" destId="{CFF3A801-E780-4577-AB85-740A289D2975}" srcOrd="0" destOrd="0" parTransId="{088CD122-EF59-40C3-BF7B-DC62DB547B70}" sibTransId="{2199B6D8-5582-461F-8549-279CCE001A47}"/>
    <dgm:cxn modelId="{54325FA7-EEDF-4D9F-8F9A-AC765F3FC04C}" srcId="{CFF3A801-E780-4577-AB85-740A289D2975}" destId="{001DD8EB-198D-4CBA-AB2F-C2837B2D645B}" srcOrd="1" destOrd="0" parTransId="{44F03122-1A4D-4F99-8786-5C90468D05D6}" sibTransId="{9E7674C1-5B03-44B6-9467-C93620114634}"/>
    <dgm:cxn modelId="{CB6732AD-C4D6-4152-9B6C-80681753F1C5}" type="presOf" srcId="{44F03122-1A4D-4F99-8786-5C90468D05D6}" destId="{FF2CAC6A-B6E6-4206-BB07-4C00A8116F38}" srcOrd="0" destOrd="0" presId="urn:microsoft.com/office/officeart/2005/8/layout/hierarchy6"/>
    <dgm:cxn modelId="{AD57E9AE-5593-405C-A0B7-C04866FEAECF}" type="presOf" srcId="{088CD122-EF59-40C3-BF7B-DC62DB547B70}" destId="{1CAECF6E-D2AF-4DE0-B4C9-2903307B79A9}" srcOrd="0" destOrd="0" presId="urn:microsoft.com/office/officeart/2005/8/layout/hierarchy6"/>
    <dgm:cxn modelId="{D44654B6-C0E5-41F7-BF78-CE75DCC9C5B2}" srcId="{CFF3A801-E780-4577-AB85-740A289D2975}" destId="{B15F71FE-EE0A-4C42-AC82-1779A9FA4A45}" srcOrd="0" destOrd="0" parTransId="{09151903-B248-40C0-BC5F-DD7E83FBE92B}" sibTransId="{FB95CF11-0715-45C6-A951-65B3F5D0F636}"/>
    <dgm:cxn modelId="{5BB267B7-9A15-421E-BAE5-52B0F2D51769}" type="presOf" srcId="{1B640412-5B65-467E-BA28-E92522B251ED}" destId="{1D4E7D89-8365-4476-9B22-9A422ABA0E18}" srcOrd="0" destOrd="0" presId="urn:microsoft.com/office/officeart/2005/8/layout/hierarchy6"/>
    <dgm:cxn modelId="{CDB9F1C1-6929-4E4E-967A-4A7765ED1C05}" type="presOf" srcId="{D12ADE2C-81A9-4643-A939-4CD402D96724}" destId="{5EBB58BC-73B1-441F-A11C-B422A07D6C23}" srcOrd="0" destOrd="0" presId="urn:microsoft.com/office/officeart/2005/8/layout/hierarchy6"/>
    <dgm:cxn modelId="{FA140FC3-5053-4753-A171-486A89FA07D5}" type="presOf" srcId="{AF944C7A-7C13-44D0-A18E-360C16995D70}" destId="{087E2363-70A6-4763-B0AB-B45CBEA4B126}" srcOrd="0" destOrd="0" presId="urn:microsoft.com/office/officeart/2005/8/layout/hierarchy6"/>
    <dgm:cxn modelId="{9784AAC8-E0CF-4EB2-B552-CA5C63D74AA0}" srcId="{B65B461A-306C-4803-B5DF-836CF410C2C1}" destId="{8919E8F0-7AB8-47AF-8FCF-D6C9B3DF4A43}" srcOrd="3" destOrd="0" parTransId="{2F5E4120-77DA-4C5A-93A8-372286B69674}" sibTransId="{DFE5AFD7-39A8-4A08-8546-03F6722AF7A3}"/>
    <dgm:cxn modelId="{7EA730D4-8290-47B5-B77C-ABA86120BCE5}" srcId="{B65B461A-306C-4803-B5DF-836CF410C2C1}" destId="{E49162E6-0990-4DDB-B252-CEB1D42CFC89}" srcOrd="0" destOrd="0" parTransId="{A453BED3-CD61-4AB1-A4FD-AD5FD0E280F0}" sibTransId="{E5E16C32-F050-423F-A868-B7207B0F2FA9}"/>
    <dgm:cxn modelId="{3F77C1DE-D06B-42BE-8A33-CA1F6DB0F33A}" type="presOf" srcId="{001DD8EB-198D-4CBA-AB2F-C2837B2D645B}" destId="{1E5A9CEB-9B17-4D43-92EA-768D9E87E68B}" srcOrd="0" destOrd="0" presId="urn:microsoft.com/office/officeart/2005/8/layout/hierarchy6"/>
    <dgm:cxn modelId="{4F44A6E0-3F47-4017-B734-1BC02A5A5681}" type="presOf" srcId="{8919E8F0-7AB8-47AF-8FCF-D6C9B3DF4A43}" destId="{8C7FDDEA-874B-4490-AE86-9B3F60BBE0AD}" srcOrd="0" destOrd="0" presId="urn:microsoft.com/office/officeart/2005/8/layout/hierarchy6"/>
    <dgm:cxn modelId="{A02319F0-F16D-4455-A313-7F7A1B179B71}" type="presOf" srcId="{E49162E6-0990-4DDB-B252-CEB1D42CFC89}" destId="{D14CD3AF-94B3-4AAF-8C74-AD66871BE107}" srcOrd="0" destOrd="0" presId="urn:microsoft.com/office/officeart/2005/8/layout/hierarchy6"/>
    <dgm:cxn modelId="{DC6CBEF5-323C-4377-A109-72969CA4BD90}" srcId="{B65B461A-306C-4803-B5DF-836CF410C2C1}" destId="{F0752E70-2DEC-4315-A01E-FA1B8D74DCA2}" srcOrd="4" destOrd="0" parTransId="{41FBE891-5896-45FB-A6BF-9F9C6B974E85}" sibTransId="{1421A2D5-4F99-4C88-AC8E-1572A20EB5DA}"/>
    <dgm:cxn modelId="{F88519FA-ECE1-4BCB-81A4-A7E05236C389}" type="presOf" srcId="{A453BED3-CD61-4AB1-A4FD-AD5FD0E280F0}" destId="{25191E1C-0C22-45C5-B4B3-F8C3C22BBE46}" srcOrd="0" destOrd="0" presId="urn:microsoft.com/office/officeart/2005/8/layout/hierarchy6"/>
    <dgm:cxn modelId="{1BF4C4FC-40B9-485B-BD64-66E4CABB279E}" srcId="{15BAF543-ECD5-49A8-BEAF-1C79D05A2485}" destId="{D12ADE2C-81A9-4643-A939-4CD402D96724}" srcOrd="1" destOrd="0" parTransId="{4CD2FE26-4B1D-461E-B34D-5A187871E5AF}" sibTransId="{24FFC70E-8D24-4179-BA19-A13DD7C16B2F}"/>
    <dgm:cxn modelId="{40CA26D5-F43A-47BF-BDAC-3BDE622A26AC}" type="presParOf" srcId="{526DED27-C143-4FBD-8D06-D60C32CA2699}" destId="{DFDF6B8E-92F5-47C1-8EA2-2A7940704DC0}" srcOrd="0" destOrd="0" presId="urn:microsoft.com/office/officeart/2005/8/layout/hierarchy6"/>
    <dgm:cxn modelId="{F3D96278-C3A9-4769-9722-CA2BC22FE1FF}" type="presParOf" srcId="{DFDF6B8E-92F5-47C1-8EA2-2A7940704DC0}" destId="{81CD2F4E-ED02-4DEA-954C-36896A68513D}" srcOrd="0" destOrd="0" presId="urn:microsoft.com/office/officeart/2005/8/layout/hierarchy6"/>
    <dgm:cxn modelId="{B1D437B6-4494-4FE9-B857-0A46B0AA3F8F}" type="presParOf" srcId="{81CD2F4E-ED02-4DEA-954C-36896A68513D}" destId="{D00026EC-99B6-4A50-908A-0E7A61DDB0BE}" srcOrd="0" destOrd="0" presId="urn:microsoft.com/office/officeart/2005/8/layout/hierarchy6"/>
    <dgm:cxn modelId="{557C2D13-8190-4B28-B4DF-157A977A82A0}" type="presParOf" srcId="{D00026EC-99B6-4A50-908A-0E7A61DDB0BE}" destId="{11EC31AE-420D-4A06-B573-76CD22EDA9C7}" srcOrd="0" destOrd="0" presId="urn:microsoft.com/office/officeart/2005/8/layout/hierarchy6"/>
    <dgm:cxn modelId="{C4108776-6797-4D2F-875A-74A35E0BB0CB}" type="presParOf" srcId="{D00026EC-99B6-4A50-908A-0E7A61DDB0BE}" destId="{DD6C5D3F-D58F-46C6-8399-FA1A6766F01E}" srcOrd="1" destOrd="0" presId="urn:microsoft.com/office/officeart/2005/8/layout/hierarchy6"/>
    <dgm:cxn modelId="{77A0DBC4-E90E-46B2-A667-9AB30B8424D9}" type="presParOf" srcId="{DD6C5D3F-D58F-46C6-8399-FA1A6766F01E}" destId="{1CAECF6E-D2AF-4DE0-B4C9-2903307B79A9}" srcOrd="0" destOrd="0" presId="urn:microsoft.com/office/officeart/2005/8/layout/hierarchy6"/>
    <dgm:cxn modelId="{B6F2336D-4418-45FF-8DA1-34CA2A174B6B}" type="presParOf" srcId="{DD6C5D3F-D58F-46C6-8399-FA1A6766F01E}" destId="{2E11C20B-2C74-4B08-8BF2-A8301B65D89A}" srcOrd="1" destOrd="0" presId="urn:microsoft.com/office/officeart/2005/8/layout/hierarchy6"/>
    <dgm:cxn modelId="{9A9EDF7A-7AFC-4BF0-B9E8-91C52AE36B1D}" type="presParOf" srcId="{2E11C20B-2C74-4B08-8BF2-A8301B65D89A}" destId="{40E7750B-EDB2-47EE-B9CB-3C9DEA98E587}" srcOrd="0" destOrd="0" presId="urn:microsoft.com/office/officeart/2005/8/layout/hierarchy6"/>
    <dgm:cxn modelId="{A0CC25FE-BD26-4007-961E-CACC716AB30F}" type="presParOf" srcId="{2E11C20B-2C74-4B08-8BF2-A8301B65D89A}" destId="{3A837CAD-F17C-46D5-95B2-6DC7B9E54D65}" srcOrd="1" destOrd="0" presId="urn:microsoft.com/office/officeart/2005/8/layout/hierarchy6"/>
    <dgm:cxn modelId="{FA3F13B3-FAF5-4F8B-88B6-13CAFE2AC2E7}" type="presParOf" srcId="{3A837CAD-F17C-46D5-95B2-6DC7B9E54D65}" destId="{AAF91820-504E-4926-96A6-4114BE41A62B}" srcOrd="0" destOrd="0" presId="urn:microsoft.com/office/officeart/2005/8/layout/hierarchy6"/>
    <dgm:cxn modelId="{82A3F0EC-5025-45E1-A408-5C1F81AECDC9}" type="presParOf" srcId="{3A837CAD-F17C-46D5-95B2-6DC7B9E54D65}" destId="{C14C7FE3-8435-44A9-B1FA-BE21753E451D}" srcOrd="1" destOrd="0" presId="urn:microsoft.com/office/officeart/2005/8/layout/hierarchy6"/>
    <dgm:cxn modelId="{A2C43475-9992-45F7-88E3-BD8D13228B86}" type="presParOf" srcId="{C14C7FE3-8435-44A9-B1FA-BE21753E451D}" destId="{BB73C543-2036-4B8C-9A73-5FAAEDA5A3FB}" srcOrd="0" destOrd="0" presId="urn:microsoft.com/office/officeart/2005/8/layout/hierarchy6"/>
    <dgm:cxn modelId="{564CFE48-F51F-41F0-9FBC-F1A4FA202E0B}" type="presParOf" srcId="{C14C7FE3-8435-44A9-B1FA-BE21753E451D}" destId="{7068C360-2B31-4E96-BE2F-F951DD9CE6E7}" srcOrd="1" destOrd="0" presId="urn:microsoft.com/office/officeart/2005/8/layout/hierarchy6"/>
    <dgm:cxn modelId="{1E442EDB-7FA5-4C0D-A76F-87A553F19BFA}" type="presParOf" srcId="{3A837CAD-F17C-46D5-95B2-6DC7B9E54D65}" destId="{FF2CAC6A-B6E6-4206-BB07-4C00A8116F38}" srcOrd="2" destOrd="0" presId="urn:microsoft.com/office/officeart/2005/8/layout/hierarchy6"/>
    <dgm:cxn modelId="{DE5ED721-0DBD-4437-BADA-540519A85ABB}" type="presParOf" srcId="{3A837CAD-F17C-46D5-95B2-6DC7B9E54D65}" destId="{99FD3CF9-35BF-4A04-AFE9-1B8D21A2BFCE}" srcOrd="3" destOrd="0" presId="urn:microsoft.com/office/officeart/2005/8/layout/hierarchy6"/>
    <dgm:cxn modelId="{C171AE2D-E6AB-4783-9959-EFBD1DEAFB84}" type="presParOf" srcId="{99FD3CF9-35BF-4A04-AFE9-1B8D21A2BFCE}" destId="{1E5A9CEB-9B17-4D43-92EA-768D9E87E68B}" srcOrd="0" destOrd="0" presId="urn:microsoft.com/office/officeart/2005/8/layout/hierarchy6"/>
    <dgm:cxn modelId="{0A547493-2D94-4CE1-9178-4D8F7645F9DD}" type="presParOf" srcId="{99FD3CF9-35BF-4A04-AFE9-1B8D21A2BFCE}" destId="{F91489A7-B839-4160-A29F-04751EE8CBAF}" srcOrd="1" destOrd="0" presId="urn:microsoft.com/office/officeart/2005/8/layout/hierarchy6"/>
    <dgm:cxn modelId="{D225343F-B2FA-41C7-B5B8-273C16493976}" type="presParOf" srcId="{DD6C5D3F-D58F-46C6-8399-FA1A6766F01E}" destId="{37B939A1-86F9-4C3D-803D-B952924042C5}" srcOrd="2" destOrd="0" presId="urn:microsoft.com/office/officeart/2005/8/layout/hierarchy6"/>
    <dgm:cxn modelId="{BE13C9CB-D622-4A70-BF5E-7E066620EAC0}" type="presParOf" srcId="{DD6C5D3F-D58F-46C6-8399-FA1A6766F01E}" destId="{9C803CBB-0757-4275-A046-66774974FE56}" srcOrd="3" destOrd="0" presId="urn:microsoft.com/office/officeart/2005/8/layout/hierarchy6"/>
    <dgm:cxn modelId="{017F7CB1-07E9-435D-91B1-24A24855D4A5}" type="presParOf" srcId="{9C803CBB-0757-4275-A046-66774974FE56}" destId="{5EBB58BC-73B1-441F-A11C-B422A07D6C23}" srcOrd="0" destOrd="0" presId="urn:microsoft.com/office/officeart/2005/8/layout/hierarchy6"/>
    <dgm:cxn modelId="{1E4C54DE-BF28-4085-BF9F-855234BE4C93}" type="presParOf" srcId="{9C803CBB-0757-4275-A046-66774974FE56}" destId="{388AB348-9F56-47D2-A430-8D7EE7B755A0}" srcOrd="1" destOrd="0" presId="urn:microsoft.com/office/officeart/2005/8/layout/hierarchy6"/>
    <dgm:cxn modelId="{CD9C3699-BFA3-44DC-A302-96B1459B39EC}" type="presParOf" srcId="{388AB348-9F56-47D2-A430-8D7EE7B755A0}" destId="{087E2363-70A6-4763-B0AB-B45CBEA4B126}" srcOrd="0" destOrd="0" presId="urn:microsoft.com/office/officeart/2005/8/layout/hierarchy6"/>
    <dgm:cxn modelId="{6AD3BF3A-4A5A-469B-A357-6E1F3EE62B06}" type="presParOf" srcId="{388AB348-9F56-47D2-A430-8D7EE7B755A0}" destId="{DB6FD6EA-5F0B-4CF7-8C83-EF6BEC140A3C}" srcOrd="1" destOrd="0" presId="urn:microsoft.com/office/officeart/2005/8/layout/hierarchy6"/>
    <dgm:cxn modelId="{D45D6180-01E2-48DA-80C7-B46D27E000A6}" type="presParOf" srcId="{DB6FD6EA-5F0B-4CF7-8C83-EF6BEC140A3C}" destId="{78F7CFBA-65E2-4E3C-B91C-829F07E8D64C}" srcOrd="0" destOrd="0" presId="urn:microsoft.com/office/officeart/2005/8/layout/hierarchy6"/>
    <dgm:cxn modelId="{1FE9997F-CD9C-4044-B885-A2D9A4677183}" type="presParOf" srcId="{DB6FD6EA-5F0B-4CF7-8C83-EF6BEC140A3C}" destId="{0F064C6C-2F26-493B-AB1C-8A8AC054D06D}" srcOrd="1" destOrd="0" presId="urn:microsoft.com/office/officeart/2005/8/layout/hierarchy6"/>
    <dgm:cxn modelId="{D683B3F5-40FD-4E77-AFAD-E715A5506F8B}" type="presParOf" srcId="{388AB348-9F56-47D2-A430-8D7EE7B755A0}" destId="{6311CFF7-ED5B-4B3B-9AF8-9BAD914B1D28}" srcOrd="2" destOrd="0" presId="urn:microsoft.com/office/officeart/2005/8/layout/hierarchy6"/>
    <dgm:cxn modelId="{C8138EFA-B5F4-4C07-96AE-676AF5ADF8B2}" type="presParOf" srcId="{388AB348-9F56-47D2-A430-8D7EE7B755A0}" destId="{AD835844-5834-440D-9E15-6D23C55E3182}" srcOrd="3" destOrd="0" presId="urn:microsoft.com/office/officeart/2005/8/layout/hierarchy6"/>
    <dgm:cxn modelId="{FB1C94B9-16FE-4A22-B96D-3B0393234285}" type="presParOf" srcId="{AD835844-5834-440D-9E15-6D23C55E3182}" destId="{822B979D-AEA8-4BE6-A54D-284AAF6991D8}" srcOrd="0" destOrd="0" presId="urn:microsoft.com/office/officeart/2005/8/layout/hierarchy6"/>
    <dgm:cxn modelId="{4900CF30-95D7-4081-95CB-9DA870860F68}" type="presParOf" srcId="{AD835844-5834-440D-9E15-6D23C55E3182}" destId="{9EF65EF9-0849-4282-B415-0CC64BAC62CC}" srcOrd="1" destOrd="0" presId="urn:microsoft.com/office/officeart/2005/8/layout/hierarchy6"/>
    <dgm:cxn modelId="{9E26720F-6CC6-4665-906A-2AE0963946D8}" type="presParOf" srcId="{DD6C5D3F-D58F-46C6-8399-FA1A6766F01E}" destId="{66425943-BB4D-4C06-8CF5-AD2B35B3D329}" srcOrd="4" destOrd="0" presId="urn:microsoft.com/office/officeart/2005/8/layout/hierarchy6"/>
    <dgm:cxn modelId="{DA0B846D-5FC1-4D07-8B43-A755407D5E86}" type="presParOf" srcId="{DD6C5D3F-D58F-46C6-8399-FA1A6766F01E}" destId="{ADA9696F-AEF9-4F6D-9C70-72BFC4B38904}" srcOrd="5" destOrd="0" presId="urn:microsoft.com/office/officeart/2005/8/layout/hierarchy6"/>
    <dgm:cxn modelId="{89B626D9-BE64-47A5-B3AD-891A3079FE84}" type="presParOf" srcId="{ADA9696F-AEF9-4F6D-9C70-72BFC4B38904}" destId="{1F603E56-8F35-4D8E-8563-C1B6D0D27E6D}" srcOrd="0" destOrd="0" presId="urn:microsoft.com/office/officeart/2005/8/layout/hierarchy6"/>
    <dgm:cxn modelId="{318DE388-0343-429F-B8D5-3226A117BFE0}" type="presParOf" srcId="{ADA9696F-AEF9-4F6D-9C70-72BFC4B38904}" destId="{87147B02-579D-47A0-A395-4FE1ED718F41}" srcOrd="1" destOrd="0" presId="urn:microsoft.com/office/officeart/2005/8/layout/hierarchy6"/>
    <dgm:cxn modelId="{C5136BB8-D1FA-4403-8368-148980BCC968}" type="presParOf" srcId="{87147B02-579D-47A0-A395-4FE1ED718F41}" destId="{25191E1C-0C22-45C5-B4B3-F8C3C22BBE46}" srcOrd="0" destOrd="0" presId="urn:microsoft.com/office/officeart/2005/8/layout/hierarchy6"/>
    <dgm:cxn modelId="{B719CF12-7F78-4F6A-9838-ECD052A774A4}" type="presParOf" srcId="{87147B02-579D-47A0-A395-4FE1ED718F41}" destId="{5A3AEE10-BB92-4EA8-8CC2-0EB8B8078921}" srcOrd="1" destOrd="0" presId="urn:microsoft.com/office/officeart/2005/8/layout/hierarchy6"/>
    <dgm:cxn modelId="{71D56C8B-21B4-418B-AE13-A39E39FE7875}" type="presParOf" srcId="{5A3AEE10-BB92-4EA8-8CC2-0EB8B8078921}" destId="{D14CD3AF-94B3-4AAF-8C74-AD66871BE107}" srcOrd="0" destOrd="0" presId="urn:microsoft.com/office/officeart/2005/8/layout/hierarchy6"/>
    <dgm:cxn modelId="{86655776-E190-4FD3-897A-610C9BE0D571}" type="presParOf" srcId="{5A3AEE10-BB92-4EA8-8CC2-0EB8B8078921}" destId="{59194BBF-E261-4456-A366-2D9D4B49C824}" srcOrd="1" destOrd="0" presId="urn:microsoft.com/office/officeart/2005/8/layout/hierarchy6"/>
    <dgm:cxn modelId="{14DB2DD6-523E-497C-B30C-4141D97138CD}" type="presParOf" srcId="{87147B02-579D-47A0-A395-4FE1ED718F41}" destId="{1D4E7D89-8365-4476-9B22-9A422ABA0E18}" srcOrd="2" destOrd="0" presId="urn:microsoft.com/office/officeart/2005/8/layout/hierarchy6"/>
    <dgm:cxn modelId="{CD97A5D3-478D-4AAE-870A-C4EF985F9D68}" type="presParOf" srcId="{87147B02-579D-47A0-A395-4FE1ED718F41}" destId="{55808146-065A-4692-BCF6-6E6F1DAA91D4}" srcOrd="3" destOrd="0" presId="urn:microsoft.com/office/officeart/2005/8/layout/hierarchy6"/>
    <dgm:cxn modelId="{0A663B1F-E376-4B29-AD31-E5B9055C95ED}" type="presParOf" srcId="{55808146-065A-4692-BCF6-6E6F1DAA91D4}" destId="{FB7E1AAC-2EF7-4238-8B3F-5CD018807EE7}" srcOrd="0" destOrd="0" presId="urn:microsoft.com/office/officeart/2005/8/layout/hierarchy6"/>
    <dgm:cxn modelId="{B03DB5F9-B0CE-42CC-BED8-2BC47DD9698F}" type="presParOf" srcId="{55808146-065A-4692-BCF6-6E6F1DAA91D4}" destId="{6D81356D-B258-424C-89A5-1B5F6440C3CE}" srcOrd="1" destOrd="0" presId="urn:microsoft.com/office/officeart/2005/8/layout/hierarchy6"/>
    <dgm:cxn modelId="{49C08500-975A-4DCC-8CAA-7EDD0EFCB71C}" type="presParOf" srcId="{87147B02-579D-47A0-A395-4FE1ED718F41}" destId="{EEF1A8B0-8A4B-4FC1-9F97-4D4A0F70D2DD}" srcOrd="4" destOrd="0" presId="urn:microsoft.com/office/officeart/2005/8/layout/hierarchy6"/>
    <dgm:cxn modelId="{4D11AAB8-CB00-4527-8425-9A1B6DC04BC8}" type="presParOf" srcId="{87147B02-579D-47A0-A395-4FE1ED718F41}" destId="{A2E60146-60D5-42B3-9E30-5BC27D2661CF}" srcOrd="5" destOrd="0" presId="urn:microsoft.com/office/officeart/2005/8/layout/hierarchy6"/>
    <dgm:cxn modelId="{A98D64E3-C198-4329-89E8-F805D1821CD0}" type="presParOf" srcId="{A2E60146-60D5-42B3-9E30-5BC27D2661CF}" destId="{61F5F3AF-6E14-4324-A5F4-57D7A466945B}" srcOrd="0" destOrd="0" presId="urn:microsoft.com/office/officeart/2005/8/layout/hierarchy6"/>
    <dgm:cxn modelId="{65FAD973-AF88-4D15-B36A-D44979B459BC}" type="presParOf" srcId="{A2E60146-60D5-42B3-9E30-5BC27D2661CF}" destId="{CA986E1D-A316-4402-8C84-5A9E6851CDE1}" srcOrd="1" destOrd="0" presId="urn:microsoft.com/office/officeart/2005/8/layout/hierarchy6"/>
    <dgm:cxn modelId="{B82424DC-C637-4397-AC3C-EC463A2A995E}" type="presParOf" srcId="{87147B02-579D-47A0-A395-4FE1ED718F41}" destId="{6EAEFB62-D772-4CA8-B400-DBC71C9477FF}" srcOrd="6" destOrd="0" presId="urn:microsoft.com/office/officeart/2005/8/layout/hierarchy6"/>
    <dgm:cxn modelId="{E6E5B359-13E7-4FC2-A8E3-B8346F7B8750}" type="presParOf" srcId="{87147B02-579D-47A0-A395-4FE1ED718F41}" destId="{6CF8A893-28F0-4C15-8827-37EAB2C79F26}" srcOrd="7" destOrd="0" presId="urn:microsoft.com/office/officeart/2005/8/layout/hierarchy6"/>
    <dgm:cxn modelId="{2728BB0C-7CC6-4D66-B6BE-4D34FD099763}" type="presParOf" srcId="{6CF8A893-28F0-4C15-8827-37EAB2C79F26}" destId="{8C7FDDEA-874B-4490-AE86-9B3F60BBE0AD}" srcOrd="0" destOrd="0" presId="urn:microsoft.com/office/officeart/2005/8/layout/hierarchy6"/>
    <dgm:cxn modelId="{C4FFF2C0-1AFF-4764-98EC-8908AEBF3C4A}" type="presParOf" srcId="{6CF8A893-28F0-4C15-8827-37EAB2C79F26}" destId="{B259C4ED-0397-455C-90E0-0EE5C9C3D454}" srcOrd="1" destOrd="0" presId="urn:microsoft.com/office/officeart/2005/8/layout/hierarchy6"/>
    <dgm:cxn modelId="{9584C664-2FB0-43D9-9C8D-4004F82FF294}" type="presParOf" srcId="{87147B02-579D-47A0-A395-4FE1ED718F41}" destId="{9DA30B0B-E1D0-4030-8AEA-338DCD955ABA}" srcOrd="8" destOrd="0" presId="urn:microsoft.com/office/officeart/2005/8/layout/hierarchy6"/>
    <dgm:cxn modelId="{DAC6F051-7E49-49FB-9F06-F6B8528F0CD4}" type="presParOf" srcId="{87147B02-579D-47A0-A395-4FE1ED718F41}" destId="{FF1227AB-A82D-4537-98E2-97D65821BA5F}" srcOrd="9" destOrd="0" presId="urn:microsoft.com/office/officeart/2005/8/layout/hierarchy6"/>
    <dgm:cxn modelId="{F2652299-B6FF-4B95-A61D-7FE47653BBFD}" type="presParOf" srcId="{FF1227AB-A82D-4537-98E2-97D65821BA5F}" destId="{F70D2BC4-6CAB-43F5-A828-259DBDB761CE}" srcOrd="0" destOrd="0" presId="urn:microsoft.com/office/officeart/2005/8/layout/hierarchy6"/>
    <dgm:cxn modelId="{7B1C40B3-62E2-429C-B730-91EF909B3BF4}" type="presParOf" srcId="{FF1227AB-A82D-4537-98E2-97D65821BA5F}" destId="{72CE48AD-15AC-41C4-B34D-596F196EBE77}" srcOrd="1" destOrd="0" presId="urn:microsoft.com/office/officeart/2005/8/layout/hierarchy6"/>
    <dgm:cxn modelId="{74EB7740-0D27-41AA-B41B-2414E06274AE}" type="presParOf" srcId="{526DED27-C143-4FBD-8D06-D60C32CA2699}" destId="{CA517490-F15F-4B77-AFD4-63715AD5C3D9}" srcOrd="1" destOrd="0" presId="urn:microsoft.com/office/officeart/2005/8/layout/hierarchy6"/>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EC31AE-420D-4A06-B573-76CD22EDA9C7}">
      <dsp:nvSpPr>
        <dsp:cNvPr id="0" name=""/>
        <dsp:cNvSpPr/>
      </dsp:nvSpPr>
      <dsp:spPr>
        <a:xfrm>
          <a:off x="3506673" y="9143"/>
          <a:ext cx="2561561" cy="5439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b="1" kern="1200">
              <a:solidFill>
                <a:sysClr val="windowText" lastClr="000000"/>
              </a:solidFill>
            </a:rPr>
            <a:t>Yükekokul Müdürü</a:t>
          </a:r>
        </a:p>
        <a:p>
          <a:pPr marL="0" lvl="0" indent="0" algn="ctr" defTabSz="466725">
            <a:lnSpc>
              <a:spcPct val="90000"/>
            </a:lnSpc>
            <a:spcBef>
              <a:spcPct val="0"/>
            </a:spcBef>
            <a:spcAft>
              <a:spcPct val="35000"/>
            </a:spcAft>
            <a:buNone/>
          </a:pPr>
          <a:r>
            <a:rPr lang="tr-TR" sz="1050" kern="1200">
              <a:solidFill>
                <a:sysClr val="windowText" lastClr="000000"/>
              </a:solidFill>
            </a:rPr>
            <a:t>Dr.Öğr.Üyesi Fatma ÖZYALIN</a:t>
          </a:r>
        </a:p>
      </dsp:txBody>
      <dsp:txXfrm>
        <a:off x="3522604" y="25074"/>
        <a:ext cx="2529699" cy="512071"/>
      </dsp:txXfrm>
    </dsp:sp>
    <dsp:sp modelId="{1CAECF6E-D2AF-4DE0-B4C9-2903307B79A9}">
      <dsp:nvSpPr>
        <dsp:cNvPr id="0" name=""/>
        <dsp:cNvSpPr/>
      </dsp:nvSpPr>
      <dsp:spPr>
        <a:xfrm>
          <a:off x="916889" y="553077"/>
          <a:ext cx="3870564" cy="1119708"/>
        </a:xfrm>
        <a:custGeom>
          <a:avLst/>
          <a:gdLst/>
          <a:ahLst/>
          <a:cxnLst/>
          <a:rect l="0" t="0" r="0" b="0"/>
          <a:pathLst>
            <a:path>
              <a:moveTo>
                <a:pt x="3870564" y="0"/>
              </a:moveTo>
              <a:lnTo>
                <a:pt x="3870564" y="559854"/>
              </a:lnTo>
              <a:lnTo>
                <a:pt x="0" y="559854"/>
              </a:lnTo>
              <a:lnTo>
                <a:pt x="0" y="11197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E7750B-EDB2-47EE-B9CB-3C9DEA98E587}">
      <dsp:nvSpPr>
        <dsp:cNvPr id="0" name=""/>
        <dsp:cNvSpPr/>
      </dsp:nvSpPr>
      <dsp:spPr>
        <a:xfrm>
          <a:off x="62807" y="1672785"/>
          <a:ext cx="1708163" cy="5439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kern="1200">
              <a:solidFill>
                <a:sysClr val="windowText" lastClr="000000"/>
              </a:solidFill>
            </a:rPr>
            <a:t>Müdür Yardımcıları</a:t>
          </a:r>
        </a:p>
      </dsp:txBody>
      <dsp:txXfrm>
        <a:off x="78738" y="1688716"/>
        <a:ext cx="1676301" cy="512071"/>
      </dsp:txXfrm>
    </dsp:sp>
    <dsp:sp modelId="{AAF91820-504E-4926-96A6-4114BE41A62B}">
      <dsp:nvSpPr>
        <dsp:cNvPr id="0" name=""/>
        <dsp:cNvSpPr/>
      </dsp:nvSpPr>
      <dsp:spPr>
        <a:xfrm>
          <a:off x="431428" y="2216719"/>
          <a:ext cx="485460" cy="103714"/>
        </a:xfrm>
        <a:custGeom>
          <a:avLst/>
          <a:gdLst/>
          <a:ahLst/>
          <a:cxnLst/>
          <a:rect l="0" t="0" r="0" b="0"/>
          <a:pathLst>
            <a:path>
              <a:moveTo>
                <a:pt x="485460" y="0"/>
              </a:moveTo>
              <a:lnTo>
                <a:pt x="485460" y="51857"/>
              </a:lnTo>
              <a:lnTo>
                <a:pt x="0" y="51857"/>
              </a:lnTo>
              <a:lnTo>
                <a:pt x="0" y="1037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73C543-2036-4B8C-9A73-5FAAEDA5A3FB}">
      <dsp:nvSpPr>
        <dsp:cNvPr id="0" name=""/>
        <dsp:cNvSpPr/>
      </dsp:nvSpPr>
      <dsp:spPr>
        <a:xfrm>
          <a:off x="4308" y="2320433"/>
          <a:ext cx="854241" cy="9081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solidFill>
            </a:rPr>
            <a:t>Öğr. Gör. Hanifi KORKMAZ</a:t>
          </a:r>
        </a:p>
      </dsp:txBody>
      <dsp:txXfrm>
        <a:off x="29328" y="2345453"/>
        <a:ext cx="804201" cy="858136"/>
      </dsp:txXfrm>
    </dsp:sp>
    <dsp:sp modelId="{FF2CAC6A-B6E6-4206-BB07-4C00A8116F38}">
      <dsp:nvSpPr>
        <dsp:cNvPr id="0" name=""/>
        <dsp:cNvSpPr/>
      </dsp:nvSpPr>
      <dsp:spPr>
        <a:xfrm>
          <a:off x="916889" y="2216719"/>
          <a:ext cx="485460" cy="103714"/>
        </a:xfrm>
        <a:custGeom>
          <a:avLst/>
          <a:gdLst/>
          <a:ahLst/>
          <a:cxnLst/>
          <a:rect l="0" t="0" r="0" b="0"/>
          <a:pathLst>
            <a:path>
              <a:moveTo>
                <a:pt x="0" y="0"/>
              </a:moveTo>
              <a:lnTo>
                <a:pt x="0" y="51857"/>
              </a:lnTo>
              <a:lnTo>
                <a:pt x="485460" y="51857"/>
              </a:lnTo>
              <a:lnTo>
                <a:pt x="485460" y="1037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5A9CEB-9B17-4D43-92EA-768D9E87E68B}">
      <dsp:nvSpPr>
        <dsp:cNvPr id="0" name=""/>
        <dsp:cNvSpPr/>
      </dsp:nvSpPr>
      <dsp:spPr>
        <a:xfrm>
          <a:off x="975228" y="2320433"/>
          <a:ext cx="854241" cy="9081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solidFill>
            </a:rPr>
            <a:t>Dr.Öğr.Üyesi A.Asiye CULUM</a:t>
          </a:r>
        </a:p>
      </dsp:txBody>
      <dsp:txXfrm>
        <a:off x="1000248" y="2345453"/>
        <a:ext cx="804201" cy="858136"/>
      </dsp:txXfrm>
    </dsp:sp>
    <dsp:sp modelId="{37B939A1-86F9-4C3D-803D-B952924042C5}">
      <dsp:nvSpPr>
        <dsp:cNvPr id="0" name=""/>
        <dsp:cNvSpPr/>
      </dsp:nvSpPr>
      <dsp:spPr>
        <a:xfrm>
          <a:off x="3310516" y="553077"/>
          <a:ext cx="1476937" cy="1119708"/>
        </a:xfrm>
        <a:custGeom>
          <a:avLst/>
          <a:gdLst/>
          <a:ahLst/>
          <a:cxnLst/>
          <a:rect l="0" t="0" r="0" b="0"/>
          <a:pathLst>
            <a:path>
              <a:moveTo>
                <a:pt x="1476937" y="0"/>
              </a:moveTo>
              <a:lnTo>
                <a:pt x="1476937" y="559854"/>
              </a:lnTo>
              <a:lnTo>
                <a:pt x="0" y="559854"/>
              </a:lnTo>
              <a:lnTo>
                <a:pt x="0" y="11197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BB58BC-73B1-441F-A11C-B422A07D6C23}">
      <dsp:nvSpPr>
        <dsp:cNvPr id="0" name=""/>
        <dsp:cNvSpPr/>
      </dsp:nvSpPr>
      <dsp:spPr>
        <a:xfrm>
          <a:off x="2456434" y="1672785"/>
          <a:ext cx="1708163" cy="5439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kern="1200">
              <a:solidFill>
                <a:sysClr val="windowText" lastClr="000000"/>
              </a:solidFill>
            </a:rPr>
            <a:t>Bölüm Başkanlıkları</a:t>
          </a:r>
        </a:p>
      </dsp:txBody>
      <dsp:txXfrm>
        <a:off x="2472365" y="1688716"/>
        <a:ext cx="1676301" cy="512071"/>
      </dsp:txXfrm>
    </dsp:sp>
    <dsp:sp modelId="{087E2363-70A6-4763-B0AB-B45CBEA4B126}">
      <dsp:nvSpPr>
        <dsp:cNvPr id="0" name=""/>
        <dsp:cNvSpPr/>
      </dsp:nvSpPr>
      <dsp:spPr>
        <a:xfrm>
          <a:off x="2636794" y="2216719"/>
          <a:ext cx="673721" cy="103714"/>
        </a:xfrm>
        <a:custGeom>
          <a:avLst/>
          <a:gdLst/>
          <a:ahLst/>
          <a:cxnLst/>
          <a:rect l="0" t="0" r="0" b="0"/>
          <a:pathLst>
            <a:path>
              <a:moveTo>
                <a:pt x="673721" y="0"/>
              </a:moveTo>
              <a:lnTo>
                <a:pt x="673721" y="51857"/>
              </a:lnTo>
              <a:lnTo>
                <a:pt x="0" y="51857"/>
              </a:lnTo>
              <a:lnTo>
                <a:pt x="0" y="1037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F7CFBA-65E2-4E3C-B91C-829F07E8D64C}">
      <dsp:nvSpPr>
        <dsp:cNvPr id="0" name=""/>
        <dsp:cNvSpPr/>
      </dsp:nvSpPr>
      <dsp:spPr>
        <a:xfrm>
          <a:off x="1946148" y="2320433"/>
          <a:ext cx="1381291" cy="19693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endParaRPr lang="tr-TR" sz="1050" kern="1200">
            <a:solidFill>
              <a:sysClr val="windowText" lastClr="000000"/>
            </a:solidFill>
          </a:endParaRPr>
        </a:p>
        <a:p>
          <a:pPr marL="0" lvl="0" indent="0" algn="ctr" defTabSz="466725">
            <a:lnSpc>
              <a:spcPct val="90000"/>
            </a:lnSpc>
            <a:spcBef>
              <a:spcPct val="0"/>
            </a:spcBef>
            <a:spcAft>
              <a:spcPct val="35000"/>
            </a:spcAft>
            <a:buNone/>
          </a:pPr>
          <a:r>
            <a:rPr lang="tr-TR" sz="1050" kern="1200">
              <a:solidFill>
                <a:sysClr val="windowText" lastClr="000000"/>
              </a:solidFill>
            </a:rPr>
            <a:t>TIBBİ HİZMETLER BÖLÜM BAŞKANLIĞI</a:t>
          </a:r>
        </a:p>
        <a:p>
          <a:pPr marL="0" lvl="0" indent="0" algn="ctr" defTabSz="466725">
            <a:lnSpc>
              <a:spcPct val="90000"/>
            </a:lnSpc>
            <a:spcBef>
              <a:spcPct val="0"/>
            </a:spcBef>
            <a:spcAft>
              <a:spcPct val="35000"/>
            </a:spcAft>
            <a:buNone/>
          </a:pPr>
          <a:r>
            <a:rPr lang="tr-TR" sz="1050" kern="1200">
              <a:solidFill>
                <a:sysClr val="windowText" lastClr="000000"/>
              </a:solidFill>
            </a:rPr>
            <a:t>-Dr.Öğr.Üyesi  A.Asiye CULUM</a:t>
          </a:r>
        </a:p>
        <a:p>
          <a:pPr marL="0" lvl="0" indent="0" algn="ctr" defTabSz="466725">
            <a:lnSpc>
              <a:spcPct val="90000"/>
            </a:lnSpc>
            <a:spcBef>
              <a:spcPct val="0"/>
            </a:spcBef>
            <a:spcAft>
              <a:spcPct val="35000"/>
            </a:spcAft>
            <a:buNone/>
          </a:pPr>
          <a:r>
            <a:rPr lang="tr-TR" sz="1050" kern="1200">
              <a:solidFill>
                <a:sysClr val="windowText" lastClr="000000"/>
              </a:solidFill>
            </a:rPr>
            <a:t>-Dr.Öğr.Üyesi Gökçe Bağcı Uzun</a:t>
          </a:r>
        </a:p>
        <a:p>
          <a:pPr marL="0" lvl="0" indent="0" algn="ctr" defTabSz="466725">
            <a:lnSpc>
              <a:spcPct val="90000"/>
            </a:lnSpc>
            <a:spcBef>
              <a:spcPct val="0"/>
            </a:spcBef>
            <a:spcAft>
              <a:spcPct val="35000"/>
            </a:spcAft>
            <a:buNone/>
          </a:pPr>
          <a:r>
            <a:rPr lang="tr-TR" sz="1050" kern="1200">
              <a:solidFill>
                <a:sysClr val="windowText" lastClr="000000"/>
              </a:solidFill>
            </a:rPr>
            <a:t>-Öğr.Grv.Kubranur KORKMAZ</a:t>
          </a:r>
        </a:p>
        <a:p>
          <a:pPr marL="0" lvl="0" indent="0" algn="ctr" defTabSz="466725">
            <a:lnSpc>
              <a:spcPct val="90000"/>
            </a:lnSpc>
            <a:spcBef>
              <a:spcPct val="0"/>
            </a:spcBef>
            <a:spcAft>
              <a:spcPct val="35000"/>
            </a:spcAft>
            <a:buNone/>
          </a:pPr>
          <a:r>
            <a:rPr lang="tr-TR" sz="1050" kern="1200">
              <a:solidFill>
                <a:sysClr val="windowText" lastClr="000000"/>
              </a:solidFill>
            </a:rPr>
            <a:t>-Öğr.Grv.Ayfer  Kılıç</a:t>
          </a:r>
        </a:p>
      </dsp:txBody>
      <dsp:txXfrm>
        <a:off x="1986605" y="2360890"/>
        <a:ext cx="1300377" cy="1888465"/>
      </dsp:txXfrm>
    </dsp:sp>
    <dsp:sp modelId="{6311CFF7-ED5B-4B3B-9AF8-9BAD914B1D28}">
      <dsp:nvSpPr>
        <dsp:cNvPr id="0" name=""/>
        <dsp:cNvSpPr/>
      </dsp:nvSpPr>
      <dsp:spPr>
        <a:xfrm>
          <a:off x="3310516" y="2216719"/>
          <a:ext cx="748985" cy="103714"/>
        </a:xfrm>
        <a:custGeom>
          <a:avLst/>
          <a:gdLst/>
          <a:ahLst/>
          <a:cxnLst/>
          <a:rect l="0" t="0" r="0" b="0"/>
          <a:pathLst>
            <a:path>
              <a:moveTo>
                <a:pt x="0" y="0"/>
              </a:moveTo>
              <a:lnTo>
                <a:pt x="0" y="51857"/>
              </a:lnTo>
              <a:lnTo>
                <a:pt x="748985" y="51857"/>
              </a:lnTo>
              <a:lnTo>
                <a:pt x="748985" y="1037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2B979D-AEA8-4BE6-A54D-284AAF6991D8}">
      <dsp:nvSpPr>
        <dsp:cNvPr id="0" name=""/>
        <dsp:cNvSpPr/>
      </dsp:nvSpPr>
      <dsp:spPr>
        <a:xfrm>
          <a:off x="3444119" y="2320433"/>
          <a:ext cx="1230764" cy="15807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kern="1200">
              <a:solidFill>
                <a:sysClr val="windowText" lastClr="000000"/>
              </a:solidFill>
            </a:rPr>
            <a:t>ÇOCUK BAKIMI VE GENÇLİK HİZMETLERİ BÖLÜM BAŞKANLIĞI</a:t>
          </a:r>
        </a:p>
        <a:p>
          <a:pPr marL="0" lvl="0" indent="0" algn="ctr" defTabSz="466725">
            <a:lnSpc>
              <a:spcPct val="90000"/>
            </a:lnSpc>
            <a:spcBef>
              <a:spcPct val="0"/>
            </a:spcBef>
            <a:spcAft>
              <a:spcPct val="35000"/>
            </a:spcAft>
            <a:buNone/>
          </a:pPr>
          <a:r>
            <a:rPr lang="tr-TR" sz="1050" kern="1200">
              <a:solidFill>
                <a:sysClr val="windowText" lastClr="000000"/>
              </a:solidFill>
            </a:rPr>
            <a:t>Öğr.Gör. Hanifi KORKMAZ</a:t>
          </a:r>
        </a:p>
        <a:p>
          <a:pPr marL="0" lvl="0" indent="0" algn="ctr" defTabSz="466725">
            <a:lnSpc>
              <a:spcPct val="90000"/>
            </a:lnSpc>
            <a:spcBef>
              <a:spcPct val="0"/>
            </a:spcBef>
            <a:spcAft>
              <a:spcPct val="35000"/>
            </a:spcAft>
            <a:buNone/>
          </a:pPr>
          <a:r>
            <a:rPr lang="tr-TR" sz="1050" kern="1200">
              <a:solidFill>
                <a:sysClr val="windowText" lastClr="000000"/>
              </a:solidFill>
            </a:rPr>
            <a:t>Öğr.Gör. Mesut Yılmaz</a:t>
          </a:r>
        </a:p>
      </dsp:txBody>
      <dsp:txXfrm>
        <a:off x="3480167" y="2356481"/>
        <a:ext cx="1158668" cy="1508628"/>
      </dsp:txXfrm>
    </dsp:sp>
    <dsp:sp modelId="{66425943-BB4D-4C06-8CF5-AD2B35B3D329}">
      <dsp:nvSpPr>
        <dsp:cNvPr id="0" name=""/>
        <dsp:cNvSpPr/>
      </dsp:nvSpPr>
      <dsp:spPr>
        <a:xfrm>
          <a:off x="4787453" y="553077"/>
          <a:ext cx="2368673" cy="1119708"/>
        </a:xfrm>
        <a:custGeom>
          <a:avLst/>
          <a:gdLst/>
          <a:ahLst/>
          <a:cxnLst/>
          <a:rect l="0" t="0" r="0" b="0"/>
          <a:pathLst>
            <a:path>
              <a:moveTo>
                <a:pt x="0" y="0"/>
              </a:moveTo>
              <a:lnTo>
                <a:pt x="0" y="559854"/>
              </a:lnTo>
              <a:lnTo>
                <a:pt x="2368673" y="559854"/>
              </a:lnTo>
              <a:lnTo>
                <a:pt x="2368673" y="11197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03E56-8F35-4D8E-8563-C1B6D0D27E6D}">
      <dsp:nvSpPr>
        <dsp:cNvPr id="0" name=""/>
        <dsp:cNvSpPr/>
      </dsp:nvSpPr>
      <dsp:spPr>
        <a:xfrm>
          <a:off x="6302045" y="1672785"/>
          <a:ext cx="1708163" cy="5439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kern="1200">
              <a:solidFill>
                <a:sysClr val="windowText" lastClr="000000"/>
              </a:solidFill>
            </a:rPr>
            <a:t>Yüksekokul Sekreteri</a:t>
          </a:r>
        </a:p>
        <a:p>
          <a:pPr marL="0" lvl="0" indent="0" algn="ctr" defTabSz="466725">
            <a:lnSpc>
              <a:spcPct val="90000"/>
            </a:lnSpc>
            <a:spcBef>
              <a:spcPct val="0"/>
            </a:spcBef>
            <a:spcAft>
              <a:spcPct val="35000"/>
            </a:spcAft>
            <a:buNone/>
          </a:pPr>
          <a:r>
            <a:rPr lang="tr-TR" sz="1050" kern="1200">
              <a:solidFill>
                <a:sysClr val="windowText" lastClr="000000"/>
              </a:solidFill>
            </a:rPr>
            <a:t>Nail KORMAZ</a:t>
          </a:r>
        </a:p>
      </dsp:txBody>
      <dsp:txXfrm>
        <a:off x="6317976" y="1688716"/>
        <a:ext cx="1676301" cy="512071"/>
      </dsp:txXfrm>
    </dsp:sp>
    <dsp:sp modelId="{25191E1C-0C22-45C5-B4B3-F8C3C22BBE46}">
      <dsp:nvSpPr>
        <dsp:cNvPr id="0" name=""/>
        <dsp:cNvSpPr/>
      </dsp:nvSpPr>
      <dsp:spPr>
        <a:xfrm>
          <a:off x="5238728" y="2216719"/>
          <a:ext cx="1917398" cy="103714"/>
        </a:xfrm>
        <a:custGeom>
          <a:avLst/>
          <a:gdLst/>
          <a:ahLst/>
          <a:cxnLst/>
          <a:rect l="0" t="0" r="0" b="0"/>
          <a:pathLst>
            <a:path>
              <a:moveTo>
                <a:pt x="1917398" y="0"/>
              </a:moveTo>
              <a:lnTo>
                <a:pt x="1917398" y="51857"/>
              </a:lnTo>
              <a:lnTo>
                <a:pt x="0" y="51857"/>
              </a:lnTo>
              <a:lnTo>
                <a:pt x="0" y="1037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D3AF-94B3-4AAF-8C74-AD66871BE107}">
      <dsp:nvSpPr>
        <dsp:cNvPr id="0" name=""/>
        <dsp:cNvSpPr/>
      </dsp:nvSpPr>
      <dsp:spPr>
        <a:xfrm>
          <a:off x="4791562" y="2320433"/>
          <a:ext cx="894332" cy="9742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kern="1200">
              <a:solidFill>
                <a:sysClr val="windowText" lastClr="000000"/>
              </a:solidFill>
            </a:rPr>
            <a:t>İç Hizmetler Şefi</a:t>
          </a:r>
        </a:p>
      </dsp:txBody>
      <dsp:txXfrm>
        <a:off x="4817756" y="2346627"/>
        <a:ext cx="841944" cy="921849"/>
      </dsp:txXfrm>
    </dsp:sp>
    <dsp:sp modelId="{1D4E7D89-8365-4476-9B22-9A422ABA0E18}">
      <dsp:nvSpPr>
        <dsp:cNvPr id="0" name=""/>
        <dsp:cNvSpPr/>
      </dsp:nvSpPr>
      <dsp:spPr>
        <a:xfrm>
          <a:off x="6246146" y="2216719"/>
          <a:ext cx="909980" cy="103714"/>
        </a:xfrm>
        <a:custGeom>
          <a:avLst/>
          <a:gdLst/>
          <a:ahLst/>
          <a:cxnLst/>
          <a:rect l="0" t="0" r="0" b="0"/>
          <a:pathLst>
            <a:path>
              <a:moveTo>
                <a:pt x="909980" y="0"/>
              </a:moveTo>
              <a:lnTo>
                <a:pt x="909980" y="51857"/>
              </a:lnTo>
              <a:lnTo>
                <a:pt x="0" y="51857"/>
              </a:lnTo>
              <a:lnTo>
                <a:pt x="0" y="1037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7E1AAC-2EF7-4238-8B3F-5CD018807EE7}">
      <dsp:nvSpPr>
        <dsp:cNvPr id="0" name=""/>
        <dsp:cNvSpPr/>
      </dsp:nvSpPr>
      <dsp:spPr>
        <a:xfrm>
          <a:off x="5802573" y="2320433"/>
          <a:ext cx="887144" cy="9742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kern="1200">
              <a:solidFill>
                <a:sysClr val="windowText" lastClr="000000"/>
              </a:solidFill>
            </a:rPr>
            <a:t>Tahakkuk ve Satın Alma</a:t>
          </a:r>
        </a:p>
      </dsp:txBody>
      <dsp:txXfrm>
        <a:off x="5828557" y="2346417"/>
        <a:ext cx="835176" cy="922269"/>
      </dsp:txXfrm>
    </dsp:sp>
    <dsp:sp modelId="{EEF1A8B0-8A4B-4FC1-9F97-4D4A0F70D2DD}">
      <dsp:nvSpPr>
        <dsp:cNvPr id="0" name=""/>
        <dsp:cNvSpPr/>
      </dsp:nvSpPr>
      <dsp:spPr>
        <a:xfrm>
          <a:off x="7110407" y="2216719"/>
          <a:ext cx="91440" cy="103714"/>
        </a:xfrm>
        <a:custGeom>
          <a:avLst/>
          <a:gdLst/>
          <a:ahLst/>
          <a:cxnLst/>
          <a:rect l="0" t="0" r="0" b="0"/>
          <a:pathLst>
            <a:path>
              <a:moveTo>
                <a:pt x="45720" y="0"/>
              </a:moveTo>
              <a:lnTo>
                <a:pt x="45720" y="51857"/>
              </a:lnTo>
              <a:lnTo>
                <a:pt x="78920" y="51857"/>
              </a:lnTo>
              <a:lnTo>
                <a:pt x="78920" y="1037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F5F3AF-6E14-4324-A5F4-57D7A466945B}">
      <dsp:nvSpPr>
        <dsp:cNvPr id="0" name=""/>
        <dsp:cNvSpPr/>
      </dsp:nvSpPr>
      <dsp:spPr>
        <a:xfrm>
          <a:off x="6806397" y="2320433"/>
          <a:ext cx="765861" cy="9742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kern="1200">
              <a:solidFill>
                <a:sysClr val="windowText" lastClr="000000"/>
              </a:solidFill>
            </a:rPr>
            <a:t>Öğrenci İşleri</a:t>
          </a:r>
        </a:p>
      </dsp:txBody>
      <dsp:txXfrm>
        <a:off x="6828828" y="2342864"/>
        <a:ext cx="720999" cy="929375"/>
      </dsp:txXfrm>
    </dsp:sp>
    <dsp:sp modelId="{6EAEFB62-D772-4CA8-B400-DBC71C9477FF}">
      <dsp:nvSpPr>
        <dsp:cNvPr id="0" name=""/>
        <dsp:cNvSpPr/>
      </dsp:nvSpPr>
      <dsp:spPr>
        <a:xfrm>
          <a:off x="7156127" y="2216719"/>
          <a:ext cx="915740" cy="103714"/>
        </a:xfrm>
        <a:custGeom>
          <a:avLst/>
          <a:gdLst/>
          <a:ahLst/>
          <a:cxnLst/>
          <a:rect l="0" t="0" r="0" b="0"/>
          <a:pathLst>
            <a:path>
              <a:moveTo>
                <a:pt x="0" y="0"/>
              </a:moveTo>
              <a:lnTo>
                <a:pt x="0" y="51857"/>
              </a:lnTo>
              <a:lnTo>
                <a:pt x="915740" y="51857"/>
              </a:lnTo>
              <a:lnTo>
                <a:pt x="915740" y="1037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FDDEA-874B-4490-AE86-9B3F60BBE0AD}">
      <dsp:nvSpPr>
        <dsp:cNvPr id="0" name=""/>
        <dsp:cNvSpPr/>
      </dsp:nvSpPr>
      <dsp:spPr>
        <a:xfrm>
          <a:off x="7688937" y="2320433"/>
          <a:ext cx="765861" cy="9742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kern="1200">
              <a:solidFill>
                <a:sysClr val="windowText" lastClr="000000"/>
              </a:solidFill>
            </a:rPr>
            <a:t>Taşınır Kayıt ve Kontrol Yetkilisi</a:t>
          </a:r>
        </a:p>
      </dsp:txBody>
      <dsp:txXfrm>
        <a:off x="7711368" y="2342864"/>
        <a:ext cx="720999" cy="929375"/>
      </dsp:txXfrm>
    </dsp:sp>
    <dsp:sp modelId="{9DA30B0B-E1D0-4030-8AEA-338DCD955ABA}">
      <dsp:nvSpPr>
        <dsp:cNvPr id="0" name=""/>
        <dsp:cNvSpPr/>
      </dsp:nvSpPr>
      <dsp:spPr>
        <a:xfrm>
          <a:off x="7156127" y="2216719"/>
          <a:ext cx="1889957" cy="103714"/>
        </a:xfrm>
        <a:custGeom>
          <a:avLst/>
          <a:gdLst/>
          <a:ahLst/>
          <a:cxnLst/>
          <a:rect l="0" t="0" r="0" b="0"/>
          <a:pathLst>
            <a:path>
              <a:moveTo>
                <a:pt x="0" y="0"/>
              </a:moveTo>
              <a:lnTo>
                <a:pt x="0" y="51857"/>
              </a:lnTo>
              <a:lnTo>
                <a:pt x="1889957" y="51857"/>
              </a:lnTo>
              <a:lnTo>
                <a:pt x="1889957" y="1037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0D2BC4-6CAB-43F5-A828-259DBDB761CE}">
      <dsp:nvSpPr>
        <dsp:cNvPr id="0" name=""/>
        <dsp:cNvSpPr/>
      </dsp:nvSpPr>
      <dsp:spPr>
        <a:xfrm>
          <a:off x="8571477" y="2320433"/>
          <a:ext cx="949214" cy="9742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kern="1200">
              <a:solidFill>
                <a:sysClr val="windowText" lastClr="000000"/>
              </a:solidFill>
            </a:rPr>
            <a:t>Bölüm Sekreterleri</a:t>
          </a:r>
        </a:p>
      </dsp:txBody>
      <dsp:txXfrm>
        <a:off x="8599279" y="2348235"/>
        <a:ext cx="893610" cy="9186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280E-239C-491D-BD4E-AFDF807E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22</Pages>
  <Words>3170</Words>
  <Characters>18069</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37</cp:revision>
  <cp:lastPrinted>2020-01-22T13:09:00Z</cp:lastPrinted>
  <dcterms:created xsi:type="dcterms:W3CDTF">2020-01-22T12:50:00Z</dcterms:created>
  <dcterms:modified xsi:type="dcterms:W3CDTF">2021-06-09T12:48:00Z</dcterms:modified>
</cp:coreProperties>
</file>